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4A4B" w:rsidRDefault="00004A4B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КАЗСКОЕ ГОРОДСКОЕ ПОСЕЛЕНИЕ</w:t>
      </w: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КАЗСКОГО ГОРОДСКОГО ПОСЕЛЕНИЯ</w:t>
      </w: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92F" w:rsidRDefault="00257289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53F2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19C8">
        <w:rPr>
          <w:rFonts w:ascii="Times New Roman" w:hAnsi="Times New Roman" w:cs="Times New Roman"/>
          <w:sz w:val="28"/>
          <w:szCs w:val="28"/>
        </w:rPr>
        <w:t>марта</w:t>
      </w:r>
      <w:r w:rsidR="00CF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173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6B0106">
        <w:rPr>
          <w:rFonts w:ascii="Times New Roman" w:hAnsi="Times New Roman" w:cs="Times New Roman"/>
          <w:sz w:val="28"/>
          <w:szCs w:val="28"/>
        </w:rPr>
        <w:t>1</w:t>
      </w:r>
      <w:r w:rsidR="00D53F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7289">
        <w:rPr>
          <w:rFonts w:ascii="Times New Roman" w:hAnsi="Times New Roman" w:cs="Times New Roman"/>
          <w:sz w:val="28"/>
          <w:szCs w:val="28"/>
        </w:rPr>
        <w:t>п</w:t>
      </w:r>
    </w:p>
    <w:p w:rsidR="001C592F" w:rsidRDefault="001C592F" w:rsidP="001C5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</w:t>
      </w:r>
    </w:p>
    <w:p w:rsidR="005F5333" w:rsidRDefault="005F5333" w:rsidP="001C5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4B" w:rsidRPr="00911149" w:rsidRDefault="00D53F2D" w:rsidP="00004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Казского городского поселения от 03 февраля № 7-п «Об утверждении Положения о жилищной комиссии муниципального образования «Казское городское поселение»</w:t>
      </w:r>
    </w:p>
    <w:p w:rsidR="00004A4B" w:rsidRPr="00911149" w:rsidRDefault="00004A4B" w:rsidP="00004A4B">
      <w:pPr>
        <w:jc w:val="center"/>
        <w:rPr>
          <w:b/>
          <w:sz w:val="28"/>
          <w:szCs w:val="28"/>
        </w:rPr>
      </w:pPr>
    </w:p>
    <w:p w:rsidR="00004A4B" w:rsidRDefault="00D53F2D" w:rsidP="00004A4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аштагол от 13.03.2014, в соответствии с Жилищным Кодексом Российской Федерации, Законом Кемеровской области от 10 июня 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</w:p>
    <w:p w:rsidR="00D53F2D" w:rsidRPr="00D53F2D" w:rsidRDefault="00D53F2D" w:rsidP="00EB145F">
      <w:pPr>
        <w:pStyle w:val="a8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3F2D">
        <w:rPr>
          <w:sz w:val="28"/>
          <w:szCs w:val="28"/>
        </w:rPr>
        <w:t xml:space="preserve">Внести </w:t>
      </w:r>
      <w:r w:rsidR="00EB145F">
        <w:rPr>
          <w:sz w:val="28"/>
          <w:szCs w:val="28"/>
        </w:rPr>
        <w:t>в Положения о жилищной комиссии муниципального образования «Казское городское поселение»</w:t>
      </w:r>
      <w:r w:rsidR="00EB145F" w:rsidRPr="00EB145F">
        <w:rPr>
          <w:sz w:val="28"/>
          <w:szCs w:val="28"/>
        </w:rPr>
        <w:t xml:space="preserve"> </w:t>
      </w:r>
      <w:r w:rsidR="00EB145F" w:rsidRPr="00D53F2D">
        <w:rPr>
          <w:sz w:val="28"/>
          <w:szCs w:val="28"/>
        </w:rPr>
        <w:t>следующие изменения</w:t>
      </w:r>
      <w:r w:rsidR="00EB145F">
        <w:rPr>
          <w:sz w:val="28"/>
          <w:szCs w:val="28"/>
        </w:rPr>
        <w:t xml:space="preserve"> и дополнения</w:t>
      </w:r>
      <w:r w:rsidRPr="00D53F2D">
        <w:rPr>
          <w:sz w:val="28"/>
          <w:szCs w:val="28"/>
        </w:rPr>
        <w:t>:</w:t>
      </w:r>
    </w:p>
    <w:p w:rsidR="004E4DA4" w:rsidRPr="004E4DA4" w:rsidRDefault="004E4DA4" w:rsidP="004E4DA4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4DA4">
        <w:rPr>
          <w:rFonts w:eastAsiaTheme="minorHAnsi"/>
          <w:sz w:val="28"/>
          <w:szCs w:val="28"/>
          <w:lang w:eastAsia="en-US"/>
        </w:rPr>
        <w:t>Дополнить раздел 3 Положения пунктом 3.2. следующего содержания:</w:t>
      </w:r>
    </w:p>
    <w:p w:rsidR="00886B21" w:rsidRDefault="004E4DA4" w:rsidP="004E4DA4">
      <w:pPr>
        <w:pStyle w:val="a8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4DA4">
        <w:rPr>
          <w:rFonts w:eastAsiaTheme="minorHAnsi"/>
          <w:sz w:val="28"/>
          <w:szCs w:val="28"/>
          <w:lang w:eastAsia="en-US"/>
        </w:rPr>
        <w:t xml:space="preserve">«3.2. </w:t>
      </w:r>
      <w:bookmarkStart w:id="0" w:name="sub_41"/>
      <w:r w:rsidR="00886B21" w:rsidRPr="004E4DA4">
        <w:rPr>
          <w:rFonts w:eastAsiaTheme="minorHAnsi"/>
          <w:sz w:val="28"/>
          <w:szCs w:val="28"/>
          <w:lang w:eastAsia="en-US"/>
        </w:rPr>
        <w:t>Решение о принятии на учет либо об отказе в принятии на учет</w:t>
      </w:r>
      <w:r w:rsidR="00886B21">
        <w:rPr>
          <w:rFonts w:eastAsiaTheme="minorHAnsi"/>
          <w:sz w:val="28"/>
          <w:szCs w:val="28"/>
          <w:lang w:eastAsia="en-US"/>
        </w:rPr>
        <w:t>:</w:t>
      </w:r>
    </w:p>
    <w:p w:rsidR="004E4DA4" w:rsidRPr="004E4DA4" w:rsidRDefault="00886B21" w:rsidP="004E4DA4">
      <w:pPr>
        <w:pStyle w:val="a8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4E4DA4" w:rsidRPr="004E4DA4">
        <w:rPr>
          <w:rFonts w:eastAsiaTheme="minorHAnsi"/>
          <w:sz w:val="28"/>
          <w:szCs w:val="28"/>
          <w:lang w:eastAsia="en-US"/>
        </w:rPr>
        <w:t>1. Решение о принятии на учет либо об отказе в принятии на учет принимается Комиссией по результатам рассмотрения заявления, прилагаемых к нему документов и проверки жилищных условий не позднее чем через 30 рабочих дней со дня регистрации заявления.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42"/>
      <w:bookmarkEnd w:id="0"/>
      <w:r w:rsidRPr="004E4DA4">
        <w:rPr>
          <w:rFonts w:eastAsiaTheme="minorHAnsi"/>
          <w:sz w:val="28"/>
          <w:szCs w:val="28"/>
          <w:lang w:eastAsia="en-US"/>
        </w:rPr>
        <w:t>3.2.2. Решение о принятии на учет либо об отказе в принятии на учет оформляется в форме правового акта администрации Казского городского поселения.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43"/>
      <w:bookmarkEnd w:id="1"/>
      <w:r w:rsidRPr="004E4DA4">
        <w:rPr>
          <w:rFonts w:eastAsiaTheme="minorHAnsi"/>
          <w:sz w:val="28"/>
          <w:szCs w:val="28"/>
          <w:lang w:eastAsia="en-US"/>
        </w:rPr>
        <w:t>3.2.3. Комиссия не позднее чем через 3 рабочих дня со дня принятия решения уведомляет гражданина о принятии его на учет либо об отказе в принятии на учет.</w:t>
      </w:r>
    </w:p>
    <w:p w:rsid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sub_44"/>
      <w:bookmarkEnd w:id="2"/>
      <w:r w:rsidRPr="004E4DA4">
        <w:rPr>
          <w:rFonts w:eastAsiaTheme="minorHAnsi"/>
          <w:sz w:val="28"/>
          <w:szCs w:val="28"/>
          <w:lang w:eastAsia="en-US"/>
        </w:rPr>
        <w:t>3.2.4. Решение об отказе в принятии на учет может быть обжаловано в суд в соответствии с законодательством Российской Федерации.</w:t>
      </w:r>
      <w:bookmarkEnd w:id="3"/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Pr="004E4DA4">
        <w:rPr>
          <w:rFonts w:eastAsiaTheme="minorHAnsi"/>
          <w:sz w:val="28"/>
          <w:szCs w:val="28"/>
          <w:lang w:eastAsia="en-US"/>
        </w:rPr>
        <w:t>Дополнить раздел 3 Положения пунктом 3.3. следующего содержания:</w:t>
      </w:r>
    </w:p>
    <w:p w:rsidR="004E4DA4" w:rsidRPr="004E4DA4" w:rsidRDefault="004E4DA4" w:rsidP="004E4DA4">
      <w:pPr>
        <w:pStyle w:val="a8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4DA4">
        <w:rPr>
          <w:sz w:val="28"/>
          <w:szCs w:val="28"/>
        </w:rPr>
        <w:t>«</w:t>
      </w:r>
      <w:bookmarkStart w:id="4" w:name="sub_5601"/>
      <w:r w:rsidRPr="004E4DA4">
        <w:rPr>
          <w:sz w:val="28"/>
          <w:szCs w:val="28"/>
        </w:rPr>
        <w:t>3.3.</w:t>
      </w:r>
      <w:r w:rsidRPr="004E4DA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E4DA4">
        <w:rPr>
          <w:rFonts w:eastAsiaTheme="minorHAnsi"/>
          <w:sz w:val="28"/>
          <w:szCs w:val="28"/>
          <w:lang w:eastAsia="en-US"/>
        </w:rPr>
        <w:t>Граждане снимаются с учета в качестве нуждающихся в жилых помещениях в случае:</w:t>
      </w:r>
      <w:proofErr w:type="gramEnd"/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5" w:name="sub_56011"/>
      <w:bookmarkEnd w:id="4"/>
      <w:r w:rsidRPr="004E4DA4">
        <w:rPr>
          <w:rFonts w:eastAsiaTheme="minorHAnsi"/>
          <w:sz w:val="28"/>
          <w:szCs w:val="28"/>
          <w:lang w:eastAsia="en-US"/>
        </w:rPr>
        <w:t>1) подачи ими по месту учета заявления о снятии с учета;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6" w:name="sub_56012"/>
      <w:bookmarkEnd w:id="5"/>
      <w:r w:rsidRPr="004E4DA4">
        <w:rPr>
          <w:rFonts w:eastAsiaTheme="minorHAnsi"/>
          <w:sz w:val="28"/>
          <w:szCs w:val="28"/>
          <w:lang w:eastAsia="en-US"/>
        </w:rPr>
        <w:t>2) утраты ими оснований, дающих им право на получение жилого помещения по договору социального найма;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7" w:name="sub_56013"/>
      <w:bookmarkEnd w:id="6"/>
      <w:r w:rsidRPr="004E4DA4">
        <w:rPr>
          <w:rFonts w:eastAsiaTheme="minorHAnsi"/>
          <w:sz w:val="28"/>
          <w:szCs w:val="28"/>
          <w:lang w:eastAsia="en-US"/>
        </w:rPr>
        <w:t>3) их выезда на место жительства в другое муниципальное образование;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8" w:name="sub_56014"/>
      <w:bookmarkEnd w:id="7"/>
      <w:r w:rsidRPr="004E4DA4">
        <w:rPr>
          <w:rFonts w:eastAsiaTheme="minorHAnsi"/>
          <w:sz w:val="28"/>
          <w:szCs w:val="28"/>
          <w:lang w:eastAsia="en-US"/>
        </w:rPr>
        <w:lastRenderedPageBreak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bookmarkEnd w:id="8"/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4DA4">
        <w:rPr>
          <w:rFonts w:eastAsiaTheme="minorHAnsi"/>
          <w:sz w:val="28"/>
          <w:szCs w:val="28"/>
          <w:lang w:eastAsia="en-US"/>
        </w:rPr>
        <w:t xml:space="preserve">5) предоставления им в </w:t>
      </w:r>
      <w:hyperlink r:id="rId6" w:history="1">
        <w:r w:rsidRPr="004E4DA4">
          <w:rPr>
            <w:rFonts w:eastAsiaTheme="minorHAnsi"/>
            <w:sz w:val="28"/>
            <w:szCs w:val="28"/>
            <w:lang w:eastAsia="en-US"/>
          </w:rPr>
          <w:t>установленном порядке</w:t>
        </w:r>
      </w:hyperlink>
      <w:r w:rsidRPr="004E4DA4">
        <w:rPr>
          <w:rFonts w:eastAsiaTheme="minorHAnsi"/>
          <w:sz w:val="28"/>
          <w:szCs w:val="28"/>
          <w:lang w:eastAsia="en-US"/>
        </w:rPr>
        <w:t xml:space="preserve">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4DA4">
        <w:rPr>
          <w:rFonts w:eastAsiaTheme="minorHAnsi"/>
          <w:sz w:val="28"/>
          <w:szCs w:val="28"/>
          <w:lang w:eastAsia="en-US"/>
        </w:rPr>
        <w:t>6) выявления в представленных документах в Комиссию, сведений, не соответствующих действительности и послуживших основанием принятия на учет, а также неправомерных действий должностных лиц Комиссии принятие на учет, при решении вопроса о принятии на учет.</w:t>
      </w:r>
    </w:p>
    <w:p w:rsidR="004E4DA4" w:rsidRPr="004E4DA4" w:rsidRDefault="004E4DA4" w:rsidP="004E4DA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4DA4">
        <w:rPr>
          <w:rFonts w:eastAsiaTheme="minorHAnsi"/>
          <w:sz w:val="28"/>
          <w:szCs w:val="28"/>
          <w:lang w:eastAsia="en-US"/>
        </w:rPr>
        <w:t xml:space="preserve">3.2.2. </w:t>
      </w:r>
      <w:proofErr w:type="gramStart"/>
      <w:r w:rsidRPr="004E4DA4">
        <w:rPr>
          <w:rFonts w:eastAsiaTheme="minorHAnsi"/>
          <w:sz w:val="28"/>
          <w:szCs w:val="28"/>
          <w:lang w:eastAsia="en-US"/>
        </w:rPr>
        <w:t>Решения о снятии с учета граждан в качестве нуждающихся в жилых помещениях должны быть приняты Комиссией,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основанием принятия таких решений.</w:t>
      </w:r>
      <w:proofErr w:type="gramEnd"/>
      <w:r w:rsidRPr="004E4DA4">
        <w:rPr>
          <w:rFonts w:eastAsiaTheme="minorHAnsi"/>
          <w:sz w:val="28"/>
          <w:szCs w:val="28"/>
          <w:lang w:eastAsia="en-US"/>
        </w:rPr>
        <w:t xml:space="preserve"> Решения о снятии с учета граждан в качестве нуждающихся </w:t>
      </w:r>
      <w:proofErr w:type="gramStart"/>
      <w:r w:rsidRPr="004E4DA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E4DA4">
        <w:rPr>
          <w:rFonts w:eastAsiaTheme="minorHAnsi"/>
          <w:sz w:val="28"/>
          <w:szCs w:val="28"/>
          <w:lang w:eastAsia="en-US"/>
        </w:rPr>
        <w:t xml:space="preserve"> жилых </w:t>
      </w:r>
      <w:proofErr w:type="gramStart"/>
      <w:r w:rsidRPr="004E4DA4">
        <w:rPr>
          <w:rFonts w:eastAsiaTheme="minorHAnsi"/>
          <w:sz w:val="28"/>
          <w:szCs w:val="28"/>
          <w:lang w:eastAsia="en-US"/>
        </w:rPr>
        <w:t>помещениях</w:t>
      </w:r>
      <w:proofErr w:type="gramEnd"/>
      <w:r w:rsidRPr="004E4DA4">
        <w:rPr>
          <w:rFonts w:eastAsiaTheme="minorHAnsi"/>
          <w:sz w:val="28"/>
          <w:szCs w:val="28"/>
          <w:lang w:eastAsia="en-US"/>
        </w:rPr>
        <w:t xml:space="preserve"> должны содержать основания снятия с такого учета с обязательной ссылкой на обстоятельства, предусмотренные </w:t>
      </w:r>
      <w:hyperlink w:anchor="sub_5601" w:history="1">
        <w:r w:rsidRPr="004E4DA4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>
        <w:t xml:space="preserve"> 3.3.</w:t>
      </w:r>
      <w:r w:rsidRPr="004E4DA4">
        <w:rPr>
          <w:rFonts w:eastAsiaTheme="minorHAnsi"/>
          <w:sz w:val="28"/>
          <w:szCs w:val="28"/>
          <w:lang w:eastAsia="en-US"/>
        </w:rPr>
        <w:t xml:space="preserve"> настоящего раздела.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</w:t>
      </w:r>
      <w:proofErr w:type="gramStart"/>
      <w:r w:rsidRPr="004E4DA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EB145F" w:rsidRPr="004E4DA4" w:rsidRDefault="00D53F2D" w:rsidP="004E4DA4">
      <w:pPr>
        <w:pStyle w:val="a8"/>
        <w:numPr>
          <w:ilvl w:val="1"/>
          <w:numId w:val="4"/>
        </w:numPr>
        <w:suppressAutoHyphens/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4E4DA4">
        <w:rPr>
          <w:sz w:val="28"/>
          <w:szCs w:val="28"/>
        </w:rPr>
        <w:t xml:space="preserve">дополнить </w:t>
      </w:r>
      <w:r w:rsidR="00EB145F" w:rsidRPr="004E4DA4">
        <w:rPr>
          <w:sz w:val="28"/>
          <w:szCs w:val="28"/>
        </w:rPr>
        <w:t>Положени</w:t>
      </w:r>
      <w:r w:rsidR="00DD29BC" w:rsidRPr="004E4DA4">
        <w:rPr>
          <w:sz w:val="28"/>
          <w:szCs w:val="28"/>
        </w:rPr>
        <w:t>е разделом 5</w:t>
      </w:r>
      <w:r w:rsidR="00EB145F" w:rsidRPr="004E4DA4">
        <w:rPr>
          <w:sz w:val="28"/>
          <w:szCs w:val="28"/>
        </w:rPr>
        <w:t xml:space="preserve"> следующего содержания:</w:t>
      </w:r>
    </w:p>
    <w:p w:rsidR="00EB145F" w:rsidRDefault="00EB145F" w:rsidP="004E4DA4">
      <w:pPr>
        <w:ind w:firstLine="567"/>
        <w:jc w:val="both"/>
        <w:rPr>
          <w:sz w:val="28"/>
          <w:szCs w:val="28"/>
        </w:rPr>
      </w:pPr>
      <w:r w:rsidRPr="00EB145F">
        <w:rPr>
          <w:sz w:val="28"/>
          <w:szCs w:val="28"/>
        </w:rPr>
        <w:t>«</w:t>
      </w:r>
      <w:r w:rsidR="00DD29BC">
        <w:rPr>
          <w:sz w:val="28"/>
          <w:szCs w:val="28"/>
        </w:rPr>
        <w:t>5</w:t>
      </w:r>
      <w:r w:rsidRPr="00EB145F">
        <w:rPr>
          <w:sz w:val="28"/>
          <w:szCs w:val="28"/>
        </w:rPr>
        <w:t>. Документы, необходимые для принятия на учет</w:t>
      </w:r>
      <w:bookmarkStart w:id="9" w:name="sub_21"/>
      <w:r w:rsidR="00DD29BC">
        <w:rPr>
          <w:sz w:val="28"/>
          <w:szCs w:val="28"/>
        </w:rPr>
        <w:t>.</w:t>
      </w:r>
    </w:p>
    <w:p w:rsidR="00EB145F" w:rsidRPr="00EB145F" w:rsidRDefault="00DD29BC" w:rsidP="004E4DA4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</w:t>
      </w:r>
      <w:r w:rsidR="00EB145F">
        <w:rPr>
          <w:sz w:val="28"/>
          <w:szCs w:val="28"/>
        </w:rPr>
        <w:t>.</w:t>
      </w:r>
      <w:r w:rsidR="00EB145F" w:rsidRPr="00EB145F">
        <w:rPr>
          <w:rFonts w:eastAsiaTheme="minorHAnsi"/>
          <w:sz w:val="28"/>
          <w:szCs w:val="28"/>
        </w:rPr>
        <w:t>1. Принятие на учет гражданина осуществляется на основании его заявления.</w:t>
      </w:r>
      <w:bookmarkEnd w:id="9"/>
      <w:r w:rsidR="00EB145F">
        <w:rPr>
          <w:rFonts w:eastAsiaTheme="minorHAnsi"/>
          <w:sz w:val="28"/>
          <w:szCs w:val="28"/>
        </w:rPr>
        <w:t xml:space="preserve"> </w:t>
      </w:r>
      <w:r w:rsidR="00EB145F" w:rsidRPr="00EB145F">
        <w:rPr>
          <w:rFonts w:eastAsiaTheme="minorHAnsi"/>
          <w:sz w:val="28"/>
          <w:szCs w:val="28"/>
        </w:rPr>
        <w:t>В заявлении о принятии на учет указываются фамилия, имя, отчество, адрес места жительства гражданина, состав его семьи и дата подачи заявления.</w:t>
      </w:r>
    </w:p>
    <w:p w:rsidR="00EB145F" w:rsidRPr="00EB145F" w:rsidRDefault="00DD29BC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0" w:name="sub_22"/>
      <w:r>
        <w:rPr>
          <w:rFonts w:eastAsiaTheme="minorHAnsi"/>
          <w:sz w:val="28"/>
          <w:szCs w:val="28"/>
        </w:rPr>
        <w:t>5</w:t>
      </w:r>
      <w:r w:rsidR="00EB145F">
        <w:rPr>
          <w:rFonts w:eastAsiaTheme="minorHAnsi"/>
          <w:sz w:val="28"/>
          <w:szCs w:val="28"/>
        </w:rPr>
        <w:t>.2</w:t>
      </w:r>
      <w:r w:rsidR="00EB145F" w:rsidRPr="00EB145F">
        <w:rPr>
          <w:rFonts w:eastAsiaTheme="minorHAnsi"/>
          <w:sz w:val="28"/>
          <w:szCs w:val="28"/>
        </w:rPr>
        <w:t>. С заявлением о принятии на учет представляются следующие документы:</w:t>
      </w:r>
    </w:p>
    <w:p w:rsidR="00EB145F" w:rsidRPr="00EB145F" w:rsidRDefault="00EB145F" w:rsidP="004E4DA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11" w:name="sub_221"/>
      <w:bookmarkEnd w:id="10"/>
      <w:r w:rsidRPr="00EB145F">
        <w:rPr>
          <w:rFonts w:eastAsiaTheme="minorHAnsi"/>
          <w:sz w:val="28"/>
          <w:szCs w:val="28"/>
        </w:rPr>
        <w:t xml:space="preserve">1) паспорта гражданина Российской Федерации и членов его семьи или документы, заменяющие паспорт гражданина Российской Федерации </w:t>
      </w:r>
      <w:r>
        <w:rPr>
          <w:rFonts w:eastAsiaTheme="minorHAnsi"/>
          <w:sz w:val="28"/>
          <w:szCs w:val="28"/>
        </w:rPr>
        <w:t>(</w:t>
      </w:r>
      <w:r w:rsidRPr="00EB145F">
        <w:rPr>
          <w:rFonts w:eastAsiaTheme="minorHAnsi"/>
          <w:sz w:val="28"/>
          <w:szCs w:val="28"/>
          <w:lang w:eastAsia="en-US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145F">
        <w:rPr>
          <w:rFonts w:eastAsiaTheme="minorHAnsi"/>
          <w:sz w:val="28"/>
          <w:szCs w:val="28"/>
          <w:lang w:eastAsia="en-US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)</w:t>
      </w:r>
      <w:r w:rsidRPr="00EB145F">
        <w:rPr>
          <w:rFonts w:eastAsiaTheme="minorHAnsi"/>
          <w:sz w:val="28"/>
          <w:szCs w:val="28"/>
        </w:rPr>
        <w:t>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2" w:name="sub_222"/>
      <w:bookmarkEnd w:id="11"/>
      <w:r w:rsidRPr="00EB145F">
        <w:rPr>
          <w:rFonts w:eastAsiaTheme="minorHAnsi"/>
          <w:sz w:val="28"/>
          <w:szCs w:val="28"/>
        </w:rPr>
        <w:t>2) выписка из лицевого счета на оплату жилого помещения и коммунальных услуг, выданная уполномоченной организацией;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3" w:name="sub_223"/>
      <w:bookmarkEnd w:id="12"/>
      <w:r w:rsidRPr="00EB145F">
        <w:rPr>
          <w:rFonts w:eastAsiaTheme="minorHAnsi"/>
          <w:sz w:val="28"/>
          <w:szCs w:val="28"/>
        </w:rPr>
        <w:t>3)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выписка из домовой книги, если гражданин является собственником жилого дома или его части;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4" w:name="sub_224"/>
      <w:bookmarkEnd w:id="13"/>
      <w:r w:rsidRPr="00EB145F">
        <w:rPr>
          <w:rFonts w:eastAsiaTheme="minorHAnsi"/>
          <w:sz w:val="28"/>
          <w:szCs w:val="28"/>
        </w:rPr>
        <w:t>4) свидетельство о браке (если гражданин состоит в браке);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5" w:name="sub_225"/>
      <w:bookmarkEnd w:id="14"/>
      <w:r w:rsidRPr="00EB145F">
        <w:rPr>
          <w:rFonts w:eastAsiaTheme="minorHAnsi"/>
          <w:sz w:val="28"/>
          <w:szCs w:val="28"/>
        </w:rPr>
        <w:t>5) свидетельство о расторжении брака (если брак расторгнут);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6" w:name="sub_226"/>
      <w:bookmarkEnd w:id="15"/>
      <w:r w:rsidRPr="00EB145F">
        <w:rPr>
          <w:rFonts w:eastAsiaTheme="minorHAnsi"/>
          <w:sz w:val="28"/>
          <w:szCs w:val="28"/>
        </w:rPr>
        <w:lastRenderedPageBreak/>
        <w:t>6) выписка из технического паспорта жилого помещения с поэтажным планом, выданного уполномоченной организацией;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7" w:name="sub_227"/>
      <w:bookmarkEnd w:id="16"/>
      <w:r w:rsidRPr="00EB145F">
        <w:rPr>
          <w:rFonts w:eastAsiaTheme="minorHAnsi"/>
          <w:sz w:val="28"/>
          <w:szCs w:val="28"/>
        </w:rPr>
        <w:t>7) 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8" w:name="sub_228"/>
      <w:bookmarkEnd w:id="17"/>
      <w:r w:rsidRPr="00EB145F">
        <w:rPr>
          <w:rFonts w:eastAsiaTheme="minorHAnsi"/>
          <w:sz w:val="28"/>
          <w:szCs w:val="28"/>
        </w:rPr>
        <w:t>8)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семьи, предоставляемая на каждого из членов семьи;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19" w:name="sub_229"/>
      <w:bookmarkEnd w:id="18"/>
      <w:r w:rsidRPr="00EB145F">
        <w:rPr>
          <w:rFonts w:eastAsiaTheme="minorHAnsi"/>
          <w:sz w:val="28"/>
          <w:szCs w:val="28"/>
        </w:rPr>
        <w:t>9) документ, являющийся основанием для вселения в жилое помещение, которое является местом жительства гражданина;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20" w:name="sub_2210"/>
      <w:bookmarkEnd w:id="19"/>
      <w:r w:rsidRPr="00EB145F">
        <w:rPr>
          <w:rFonts w:eastAsiaTheme="minorHAnsi"/>
          <w:sz w:val="28"/>
          <w:szCs w:val="28"/>
        </w:rPr>
        <w:t>10) справка об установлении опеки или попечительства, выданная органами опеки и попечительства (для лиц, которые являются опекунами либо попечителями);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21" w:name="sub_2211"/>
      <w:bookmarkEnd w:id="20"/>
      <w:proofErr w:type="gramStart"/>
      <w:r w:rsidRPr="00EB145F">
        <w:rPr>
          <w:rFonts w:eastAsiaTheme="minorHAnsi"/>
          <w:sz w:val="28"/>
          <w:szCs w:val="28"/>
        </w:rPr>
        <w:t>11) документы о признании органом местного самоуправления гражданина малоимущим (при постановке на учет в качестве малоимущего);</w:t>
      </w:r>
      <w:proofErr w:type="gramEnd"/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22" w:name="sub_2212"/>
      <w:bookmarkEnd w:id="21"/>
      <w:r w:rsidRPr="00EB145F">
        <w:rPr>
          <w:rFonts w:eastAsiaTheme="minorHAnsi"/>
          <w:sz w:val="28"/>
          <w:szCs w:val="28"/>
        </w:rPr>
        <w:t>12) акт о признании жилого помещения, которое является местом жительства гражданина, непригодным для проживания;</w:t>
      </w:r>
    </w:p>
    <w:p w:rsidR="00EB145F" w:rsidRPr="00EB145F" w:rsidRDefault="00EB145F" w:rsidP="004E4DA4">
      <w:pPr>
        <w:ind w:firstLine="567"/>
        <w:jc w:val="both"/>
        <w:rPr>
          <w:rFonts w:eastAsiaTheme="minorHAnsi"/>
          <w:sz w:val="28"/>
          <w:szCs w:val="28"/>
        </w:rPr>
      </w:pPr>
      <w:bookmarkStart w:id="23" w:name="sub_2213"/>
      <w:bookmarkEnd w:id="22"/>
      <w:proofErr w:type="gramStart"/>
      <w:r w:rsidRPr="00EB145F">
        <w:rPr>
          <w:rFonts w:eastAsiaTheme="minorHAnsi"/>
          <w:sz w:val="28"/>
          <w:szCs w:val="28"/>
        </w:rPr>
        <w:t xml:space="preserve">13)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</w:t>
      </w:r>
      <w:hyperlink r:id="rId7" w:history="1">
        <w:r w:rsidRPr="00EB145F">
          <w:rPr>
            <w:rStyle w:val="ab"/>
            <w:rFonts w:eastAsiaTheme="minorHAnsi"/>
            <w:color w:val="auto"/>
            <w:sz w:val="28"/>
            <w:szCs w:val="28"/>
            <w:u w:val="none"/>
          </w:rPr>
          <w:t>федеральным законом</w:t>
        </w:r>
      </w:hyperlink>
      <w:r w:rsidRPr="00EB145F">
        <w:rPr>
          <w:rFonts w:eastAsiaTheme="minorHAnsi"/>
          <w:sz w:val="28"/>
          <w:szCs w:val="28"/>
        </w:rPr>
        <w:t xml:space="preserve"> или </w:t>
      </w:r>
      <w:hyperlink r:id="rId8" w:history="1">
        <w:r w:rsidRPr="00EB145F">
          <w:rPr>
            <w:rStyle w:val="ab"/>
            <w:rFonts w:eastAsiaTheme="minorHAnsi"/>
            <w:color w:val="auto"/>
            <w:sz w:val="28"/>
            <w:szCs w:val="28"/>
            <w:u w:val="none"/>
          </w:rPr>
          <w:t>законом</w:t>
        </w:r>
      </w:hyperlink>
      <w:r w:rsidRPr="00EB145F">
        <w:rPr>
          <w:rFonts w:eastAsiaTheme="minorHAnsi"/>
          <w:sz w:val="28"/>
          <w:szCs w:val="28"/>
        </w:rPr>
        <w:t xml:space="preserve"> Кемеровской области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 ВТЭК об инвалидности и другие) (при постановке на учет в</w:t>
      </w:r>
      <w:proofErr w:type="gramEnd"/>
      <w:r w:rsidRPr="00EB145F">
        <w:rPr>
          <w:rFonts w:eastAsiaTheme="minorHAnsi"/>
          <w:sz w:val="28"/>
          <w:szCs w:val="28"/>
        </w:rPr>
        <w:t xml:space="preserve"> </w:t>
      </w:r>
      <w:proofErr w:type="gramStart"/>
      <w:r w:rsidRPr="00EB145F">
        <w:rPr>
          <w:rFonts w:eastAsiaTheme="minorHAnsi"/>
          <w:sz w:val="28"/>
          <w:szCs w:val="28"/>
        </w:rPr>
        <w:t>качестве</w:t>
      </w:r>
      <w:proofErr w:type="gramEnd"/>
      <w:r w:rsidRPr="00EB145F">
        <w:rPr>
          <w:rFonts w:eastAsiaTheme="minorHAnsi"/>
          <w:sz w:val="28"/>
          <w:szCs w:val="28"/>
        </w:rPr>
        <w:t xml:space="preserve"> гражданина, отнесенного законодательством к указанной категории).</w:t>
      </w:r>
    </w:p>
    <w:bookmarkEnd w:id="23"/>
    <w:p w:rsidR="00EB145F" w:rsidRPr="00EB145F" w:rsidRDefault="00DD29BC" w:rsidP="004E4D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B145F">
        <w:rPr>
          <w:rFonts w:eastAsiaTheme="minorHAnsi"/>
          <w:sz w:val="28"/>
          <w:szCs w:val="28"/>
          <w:lang w:eastAsia="en-US"/>
        </w:rPr>
        <w:t>.3.</w:t>
      </w:r>
      <w:r w:rsidR="00EB145F" w:rsidRPr="00EB145F">
        <w:rPr>
          <w:rFonts w:eastAsiaTheme="minorHAnsi"/>
          <w:sz w:val="28"/>
          <w:szCs w:val="28"/>
          <w:lang w:eastAsia="en-US"/>
        </w:rPr>
        <w:t xml:space="preserve"> Документы, указанные в </w:t>
      </w:r>
      <w:hyperlink w:anchor="sub_221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подпунктах 1 - 6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9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9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10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13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13 пункта 2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в </w:t>
      </w:r>
      <w:hyperlink w:anchor="sub_23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го</w:t>
      </w:r>
      <w:r w:rsidR="00EB145F" w:rsidRPr="00EB14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раздела</w:t>
      </w:r>
      <w:r w:rsidR="00EB145F" w:rsidRPr="00EB145F">
        <w:rPr>
          <w:rFonts w:eastAsiaTheme="minorHAnsi"/>
          <w:sz w:val="28"/>
          <w:szCs w:val="28"/>
          <w:lang w:eastAsia="en-US"/>
        </w:rPr>
        <w:t xml:space="preserve">, предоставляются гражданином самостоятельно. Органы местного самоуправления не вправе требовать предоставления гражданином иных документов, кроме документов, указанных в </w:t>
      </w:r>
      <w:hyperlink w:anchor="sub_221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подпунктах 1 - 6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9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9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10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13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13 пункта 2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в </w:t>
      </w:r>
      <w:hyperlink w:anchor="sub_23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 </w:t>
      </w:r>
      <w:r w:rsidRPr="00EB145F">
        <w:rPr>
          <w:rFonts w:eastAsiaTheme="minorHAnsi"/>
          <w:sz w:val="28"/>
          <w:szCs w:val="28"/>
          <w:lang w:eastAsia="en-US"/>
        </w:rPr>
        <w:t>настояще</w:t>
      </w:r>
      <w:r>
        <w:rPr>
          <w:rFonts w:eastAsiaTheme="minorHAnsi"/>
          <w:sz w:val="28"/>
          <w:szCs w:val="28"/>
          <w:lang w:eastAsia="en-US"/>
        </w:rPr>
        <w:t>го</w:t>
      </w:r>
      <w:r w:rsidRPr="00EB14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раздела</w:t>
      </w:r>
      <w:r w:rsidR="00EB145F" w:rsidRPr="00EB145F">
        <w:rPr>
          <w:rFonts w:eastAsiaTheme="minorHAnsi"/>
          <w:sz w:val="28"/>
          <w:szCs w:val="28"/>
          <w:lang w:eastAsia="en-US"/>
        </w:rPr>
        <w:t>.</w:t>
      </w:r>
    </w:p>
    <w:p w:rsidR="00EB145F" w:rsidRDefault="00DD29BC" w:rsidP="004E4D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B145F">
        <w:rPr>
          <w:rFonts w:eastAsiaTheme="minorHAnsi"/>
          <w:sz w:val="28"/>
          <w:szCs w:val="28"/>
          <w:lang w:eastAsia="en-US"/>
        </w:rPr>
        <w:t xml:space="preserve">.4. </w:t>
      </w:r>
      <w:r w:rsidR="00EB145F" w:rsidRPr="00EB145F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w:anchor="sub_227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подпунктах 7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8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8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11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11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, </w:t>
      </w:r>
      <w:hyperlink w:anchor="sub_2212" w:history="1">
        <w:r w:rsidR="00EB145F" w:rsidRPr="00EB145F">
          <w:rPr>
            <w:rFonts w:eastAsiaTheme="minorHAnsi"/>
            <w:sz w:val="28"/>
            <w:szCs w:val="28"/>
            <w:lang w:eastAsia="en-US"/>
          </w:rPr>
          <w:t>12 пункта 2</w:t>
        </w:r>
      </w:hyperlink>
      <w:r w:rsidR="00EB145F" w:rsidRPr="00EB145F">
        <w:rPr>
          <w:rFonts w:eastAsiaTheme="minorHAnsi"/>
          <w:sz w:val="28"/>
          <w:szCs w:val="28"/>
          <w:lang w:eastAsia="en-US"/>
        </w:rPr>
        <w:t xml:space="preserve"> </w:t>
      </w:r>
      <w:r w:rsidRPr="00EB145F">
        <w:rPr>
          <w:rFonts w:eastAsiaTheme="minorHAnsi"/>
          <w:sz w:val="28"/>
          <w:szCs w:val="28"/>
          <w:lang w:eastAsia="en-US"/>
        </w:rPr>
        <w:t>настояще</w:t>
      </w:r>
      <w:r>
        <w:rPr>
          <w:rFonts w:eastAsiaTheme="minorHAnsi"/>
          <w:sz w:val="28"/>
          <w:szCs w:val="28"/>
          <w:lang w:eastAsia="en-US"/>
        </w:rPr>
        <w:t>го</w:t>
      </w:r>
      <w:r w:rsidRPr="00EB14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раздела</w:t>
      </w:r>
      <w:r w:rsidR="00EB145F" w:rsidRPr="00EB145F">
        <w:rPr>
          <w:rFonts w:eastAsiaTheme="minorHAnsi"/>
          <w:sz w:val="28"/>
          <w:szCs w:val="28"/>
          <w:lang w:eastAsia="en-US"/>
        </w:rPr>
        <w:t>, органы местного самоуправления запрашивают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Гражданин вправе предоставить данные документы по собственной инициативе</w:t>
      </w:r>
      <w:proofErr w:type="gramStart"/>
      <w:r w:rsidR="00EB145F" w:rsidRPr="00EB145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4E4DA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53F2D" w:rsidRPr="00EB145F" w:rsidRDefault="004E4DA4" w:rsidP="00B336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DD29BC">
        <w:rPr>
          <w:rFonts w:eastAsiaTheme="minorHAnsi"/>
          <w:sz w:val="28"/>
          <w:szCs w:val="28"/>
          <w:lang w:eastAsia="en-US"/>
        </w:rPr>
        <w:t xml:space="preserve">. </w:t>
      </w:r>
      <w:bookmarkStart w:id="24" w:name="sub_5602"/>
      <w:r>
        <w:rPr>
          <w:rFonts w:eastAsiaTheme="minorHAnsi"/>
          <w:sz w:val="28"/>
          <w:szCs w:val="28"/>
          <w:lang w:eastAsia="en-US"/>
        </w:rPr>
        <w:t>Утвердить Акт проверки жилищных условий граждан</w:t>
      </w:r>
      <w:r w:rsidR="00B33655">
        <w:rPr>
          <w:rFonts w:eastAsiaTheme="minorHAnsi"/>
          <w:sz w:val="28"/>
          <w:szCs w:val="28"/>
          <w:lang w:eastAsia="en-US"/>
        </w:rPr>
        <w:t>ина, согласно приложению № 1 настоящего постановления.</w:t>
      </w:r>
      <w:bookmarkEnd w:id="24"/>
    </w:p>
    <w:p w:rsidR="00D53F2D" w:rsidRDefault="00004A4B" w:rsidP="00B3365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Казского городского поселения (Симонова Е.А.).</w:t>
      </w:r>
    </w:p>
    <w:p w:rsidR="00B33655" w:rsidRDefault="00004A4B" w:rsidP="00B3365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3655">
        <w:rPr>
          <w:sz w:val="28"/>
          <w:szCs w:val="28"/>
        </w:rPr>
        <w:t xml:space="preserve">Постановление подлежит официальному обнародованию на информационном стенде администрации Казского городского поселения,  а </w:t>
      </w:r>
      <w:r w:rsidR="00B33655">
        <w:rPr>
          <w:sz w:val="28"/>
          <w:szCs w:val="28"/>
        </w:rPr>
        <w:lastRenderedPageBreak/>
        <w:t>также в сети интернет на официальном сайте администрации Казского городского поселения admkaz.my1.ru</w:t>
      </w:r>
    </w:p>
    <w:p w:rsidR="00004A4B" w:rsidRDefault="00B33655" w:rsidP="00B3365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365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04A4B">
        <w:rPr>
          <w:sz w:val="28"/>
          <w:szCs w:val="28"/>
        </w:rPr>
        <w:t>Постановление</w:t>
      </w:r>
      <w:r w:rsidR="00004A4B" w:rsidRPr="001049BB">
        <w:rPr>
          <w:sz w:val="28"/>
          <w:szCs w:val="28"/>
        </w:rPr>
        <w:t xml:space="preserve"> вступает </w:t>
      </w:r>
      <w:r w:rsidR="00004A4B">
        <w:rPr>
          <w:sz w:val="28"/>
          <w:szCs w:val="28"/>
        </w:rPr>
        <w:t xml:space="preserve">в силу с момента </w:t>
      </w:r>
      <w:r w:rsidR="002F4568">
        <w:rPr>
          <w:sz w:val="28"/>
          <w:szCs w:val="28"/>
        </w:rPr>
        <w:t>официального обнародования</w:t>
      </w:r>
      <w:r w:rsidR="00004A4B">
        <w:rPr>
          <w:sz w:val="28"/>
          <w:szCs w:val="28"/>
        </w:rPr>
        <w:t>.</w:t>
      </w:r>
    </w:p>
    <w:p w:rsidR="001C592F" w:rsidRDefault="001C592F" w:rsidP="00B336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92F" w:rsidRDefault="001C592F" w:rsidP="001C5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92F" w:rsidRDefault="001C592F" w:rsidP="001C5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92F" w:rsidRDefault="001C592F" w:rsidP="001C5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Казского</w:t>
      </w:r>
    </w:p>
    <w:p w:rsidR="00B33655" w:rsidRDefault="001C592F" w:rsidP="001C592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33655" w:rsidSect="00CC24C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F4A68">
        <w:rPr>
          <w:rFonts w:ascii="Times New Roman" w:hAnsi="Times New Roman" w:cs="Times New Roman"/>
          <w:sz w:val="28"/>
          <w:szCs w:val="28"/>
        </w:rPr>
        <w:tab/>
      </w:r>
      <w:r w:rsidR="005F4A68">
        <w:rPr>
          <w:rFonts w:ascii="Times New Roman" w:hAnsi="Times New Roman" w:cs="Times New Roman"/>
          <w:sz w:val="28"/>
          <w:szCs w:val="28"/>
        </w:rPr>
        <w:tab/>
      </w:r>
      <w:r w:rsidR="005F4A68">
        <w:rPr>
          <w:rFonts w:ascii="Times New Roman" w:hAnsi="Times New Roman" w:cs="Times New Roman"/>
          <w:sz w:val="28"/>
          <w:szCs w:val="28"/>
        </w:rPr>
        <w:tab/>
      </w:r>
      <w:r w:rsidR="005F4A68">
        <w:rPr>
          <w:rFonts w:ascii="Times New Roman" w:hAnsi="Times New Roman" w:cs="Times New Roman"/>
          <w:sz w:val="28"/>
          <w:szCs w:val="28"/>
        </w:rPr>
        <w:tab/>
      </w:r>
      <w:r w:rsidR="005F4A68">
        <w:rPr>
          <w:rFonts w:ascii="Times New Roman" w:hAnsi="Times New Roman" w:cs="Times New Roman"/>
          <w:sz w:val="28"/>
          <w:szCs w:val="28"/>
        </w:rPr>
        <w:tab/>
      </w:r>
      <w:r w:rsidR="005F4A6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Н.К.Крыжановская</w:t>
      </w:r>
      <w:proofErr w:type="spellEnd"/>
    </w:p>
    <w:p w:rsidR="00B33655" w:rsidRPr="00B33655" w:rsidRDefault="00B33655" w:rsidP="00B3365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color w:val="26282F"/>
          <w:lang w:eastAsia="en-US"/>
        </w:rPr>
      </w:pPr>
      <w:r w:rsidRPr="00B33655">
        <w:rPr>
          <w:rFonts w:eastAsiaTheme="minorHAnsi"/>
          <w:bCs/>
          <w:color w:val="26282F"/>
          <w:lang w:eastAsia="en-US"/>
        </w:rPr>
        <w:lastRenderedPageBreak/>
        <w:t>Приложение № 1</w:t>
      </w:r>
    </w:p>
    <w:p w:rsidR="00B33655" w:rsidRPr="00B33655" w:rsidRDefault="00B33655" w:rsidP="00B3365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color w:val="26282F"/>
          <w:lang w:eastAsia="en-US"/>
        </w:rPr>
      </w:pPr>
      <w:r w:rsidRPr="00B33655">
        <w:rPr>
          <w:rFonts w:eastAsiaTheme="minorHAnsi"/>
          <w:bCs/>
          <w:color w:val="26282F"/>
          <w:lang w:eastAsia="en-US"/>
        </w:rPr>
        <w:t>к постановлению администрации</w:t>
      </w:r>
    </w:p>
    <w:p w:rsidR="00B33655" w:rsidRPr="00B33655" w:rsidRDefault="00B33655" w:rsidP="00B3365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color w:val="26282F"/>
          <w:lang w:eastAsia="en-US"/>
        </w:rPr>
      </w:pPr>
      <w:r w:rsidRPr="00B33655">
        <w:rPr>
          <w:rFonts w:eastAsiaTheme="minorHAnsi"/>
          <w:bCs/>
          <w:color w:val="26282F"/>
          <w:lang w:eastAsia="en-US"/>
        </w:rPr>
        <w:t>Казского городского поселения</w:t>
      </w:r>
    </w:p>
    <w:p w:rsidR="00B33655" w:rsidRPr="00B33655" w:rsidRDefault="00B33655" w:rsidP="00B3365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color w:val="26282F"/>
          <w:lang w:eastAsia="en-US"/>
        </w:rPr>
      </w:pPr>
      <w:r w:rsidRPr="00B33655">
        <w:rPr>
          <w:rFonts w:eastAsiaTheme="minorHAnsi"/>
          <w:bCs/>
          <w:color w:val="26282F"/>
          <w:lang w:eastAsia="en-US"/>
        </w:rPr>
        <w:t>от 28.03.2014 № 16-п</w:t>
      </w:r>
    </w:p>
    <w:p w:rsidR="00B33655" w:rsidRDefault="00B33655" w:rsidP="00B3365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B33655">
        <w:rPr>
          <w:rFonts w:eastAsiaTheme="minorHAnsi"/>
          <w:b/>
          <w:bCs/>
          <w:color w:val="26282F"/>
          <w:lang w:eastAsia="en-US"/>
        </w:rPr>
        <w:t>Акт</w:t>
      </w:r>
    </w:p>
    <w:p w:rsidR="00B33655" w:rsidRPr="00B33655" w:rsidRDefault="00B33655" w:rsidP="00B3365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B33655">
        <w:rPr>
          <w:rFonts w:eastAsiaTheme="minorHAnsi"/>
          <w:b/>
          <w:bCs/>
          <w:color w:val="26282F"/>
          <w:lang w:eastAsia="en-US"/>
        </w:rPr>
        <w:t>проверки жилищных условий гражданина</w:t>
      </w:r>
    </w:p>
    <w:p w:rsidR="00B33655" w:rsidRPr="00B33655" w:rsidRDefault="00B33655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пгт</w:t>
      </w:r>
      <w:proofErr w:type="gramStart"/>
      <w:r>
        <w:rPr>
          <w:rFonts w:eastAsiaTheme="minorHAnsi"/>
          <w:lang w:eastAsia="en-US"/>
        </w:rPr>
        <w:t>.К</w:t>
      </w:r>
      <w:proofErr w:type="gramEnd"/>
      <w:r>
        <w:rPr>
          <w:rFonts w:eastAsiaTheme="minorHAnsi"/>
          <w:lang w:eastAsia="en-US"/>
        </w:rPr>
        <w:t>аз</w:t>
      </w:r>
      <w:proofErr w:type="spellEnd"/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B33655">
        <w:rPr>
          <w:rFonts w:eastAsiaTheme="minorHAnsi"/>
          <w:lang w:eastAsia="en-US"/>
        </w:rPr>
        <w:t xml:space="preserve"> "___"______ 20 __ г.</w:t>
      </w:r>
    </w:p>
    <w:p w:rsidR="00886B21" w:rsidRDefault="00886B21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33655" w:rsidRDefault="00B33655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Жилищная комиссия администрации Казского городского поселения в составе: </w:t>
      </w:r>
      <w:r w:rsidRPr="00B33655">
        <w:rPr>
          <w:rFonts w:eastAsiaTheme="minorHAnsi"/>
          <w:lang w:eastAsia="en-US"/>
        </w:rPr>
        <w:t>________________________________________________________________________________________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B33655">
        <w:rPr>
          <w:rFonts w:eastAsiaTheme="minorHAnsi"/>
          <w:lang w:eastAsia="en-US"/>
        </w:rPr>
        <w:t>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B33655" w:rsidRPr="00B33655" w:rsidRDefault="00B33655" w:rsidP="00B336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</w:t>
      </w:r>
    </w:p>
    <w:p w:rsidR="00B33655" w:rsidRPr="00B33655" w:rsidRDefault="00B33655" w:rsidP="00B336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проверил жилищные условия гр. _________________</w:t>
      </w:r>
      <w:r>
        <w:rPr>
          <w:rFonts w:eastAsiaTheme="minorHAnsi"/>
          <w:lang w:eastAsia="en-US"/>
        </w:rPr>
        <w:t>__________________</w:t>
      </w:r>
      <w:r w:rsidRPr="00B33655">
        <w:rPr>
          <w:rFonts w:eastAsiaTheme="minorHAnsi"/>
          <w:lang w:eastAsia="en-US"/>
        </w:rPr>
        <w:t>___________________</w:t>
      </w:r>
      <w:r>
        <w:rPr>
          <w:rFonts w:eastAsiaTheme="minorHAnsi"/>
          <w:lang w:eastAsia="en-US"/>
        </w:rPr>
        <w:t>,</w:t>
      </w:r>
    </w:p>
    <w:p w:rsidR="00B33655" w:rsidRPr="00B33655" w:rsidRDefault="00B33655" w:rsidP="00B33655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B33655" w:rsidRPr="00B33655" w:rsidRDefault="00B33655" w:rsidP="00B336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33655">
        <w:rPr>
          <w:rFonts w:eastAsiaTheme="minorHAnsi"/>
          <w:lang w:eastAsia="en-US"/>
        </w:rPr>
        <w:t>проживающего</w:t>
      </w:r>
      <w:proofErr w:type="gramEnd"/>
      <w:r w:rsidRPr="00B33655">
        <w:rPr>
          <w:rFonts w:eastAsiaTheme="minorHAnsi"/>
          <w:lang w:eastAsia="en-US"/>
        </w:rPr>
        <w:t xml:space="preserve"> в доме N ___, корпус N _______,</w:t>
      </w:r>
      <w:r>
        <w:rPr>
          <w:rFonts w:eastAsiaTheme="minorHAnsi"/>
          <w:lang w:eastAsia="en-US"/>
        </w:rPr>
        <w:t xml:space="preserve"> </w:t>
      </w:r>
      <w:r w:rsidRPr="00B33655">
        <w:rPr>
          <w:rFonts w:eastAsiaTheme="minorHAnsi"/>
          <w:lang w:eastAsia="en-US"/>
        </w:rPr>
        <w:t>кв. N ________, ул. ______________________, и установила следующее: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1. Занимаемое жилое помещение ________________</w:t>
      </w:r>
      <w:r w:rsidR="00D43C04">
        <w:rPr>
          <w:rFonts w:eastAsiaTheme="minorHAnsi"/>
          <w:lang w:eastAsia="en-US"/>
        </w:rPr>
        <w:t>____________________</w:t>
      </w:r>
      <w:r w:rsidRPr="00B33655">
        <w:rPr>
          <w:rFonts w:eastAsiaTheme="minorHAnsi"/>
          <w:lang w:eastAsia="en-US"/>
        </w:rPr>
        <w:t>__________________</w:t>
      </w:r>
    </w:p>
    <w:p w:rsidR="00D43C04" w:rsidRPr="00B33655" w:rsidRDefault="00B33655" w:rsidP="00D43C0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(договор социального найма, договор купли-продажи,</w:t>
      </w:r>
      <w:r w:rsidR="00D43C04" w:rsidRPr="00D43C04">
        <w:rPr>
          <w:rFonts w:eastAsiaTheme="minorHAnsi"/>
          <w:lang w:eastAsia="en-US"/>
        </w:rPr>
        <w:t xml:space="preserve"> </w:t>
      </w:r>
      <w:r w:rsidR="00D43C04" w:rsidRPr="00B33655">
        <w:rPr>
          <w:rFonts w:eastAsiaTheme="minorHAnsi"/>
          <w:sz w:val="20"/>
          <w:szCs w:val="20"/>
          <w:lang w:eastAsia="en-US"/>
        </w:rPr>
        <w:t xml:space="preserve">договор передачи квартиры в собственность и </w:t>
      </w:r>
      <w:proofErr w:type="gramStart"/>
      <w:r w:rsidR="00D43C04" w:rsidRPr="00B33655">
        <w:rPr>
          <w:rFonts w:eastAsiaTheme="minorHAnsi"/>
          <w:sz w:val="20"/>
          <w:szCs w:val="20"/>
          <w:lang w:eastAsia="en-US"/>
        </w:rPr>
        <w:t>другое</w:t>
      </w:r>
      <w:proofErr w:type="gramEnd"/>
      <w:r w:rsidR="00D43C04" w:rsidRPr="00B33655">
        <w:rPr>
          <w:rFonts w:eastAsiaTheme="minorHAnsi"/>
          <w:sz w:val="20"/>
          <w:szCs w:val="20"/>
          <w:lang w:eastAsia="en-US"/>
        </w:rPr>
        <w:t>)</w:t>
      </w:r>
    </w:p>
    <w:p w:rsidR="00B33655" w:rsidRPr="00B33655" w:rsidRDefault="00D43C04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</w:t>
      </w:r>
      <w:r w:rsidR="00B33655" w:rsidRPr="00B33655">
        <w:rPr>
          <w:rFonts w:eastAsiaTheme="minorHAnsi"/>
          <w:lang w:eastAsia="en-US"/>
        </w:rPr>
        <w:t>__________________________________________________________________</w:t>
      </w:r>
    </w:p>
    <w:p w:rsidR="00B33655" w:rsidRPr="00B33655" w:rsidRDefault="00D43C04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</w:t>
      </w:r>
      <w:r w:rsidR="00B33655" w:rsidRPr="00B33655">
        <w:rPr>
          <w:rFonts w:eastAsiaTheme="minorHAnsi"/>
          <w:lang w:eastAsia="en-US"/>
        </w:rPr>
        <w:t>__________________________________________________________________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состоит из _____ комнат общей площадью _______________ кв. метров.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Размер каждой комнаты ________________________________ кв. метров.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Комнаты _</w:t>
      </w:r>
      <w:r w:rsidR="00D43C04">
        <w:rPr>
          <w:rFonts w:eastAsiaTheme="minorHAnsi"/>
          <w:lang w:eastAsia="en-US"/>
        </w:rPr>
        <w:t>_________________</w:t>
      </w:r>
      <w:r w:rsidRPr="00B33655">
        <w:rPr>
          <w:rFonts w:eastAsiaTheme="minorHAnsi"/>
          <w:lang w:eastAsia="en-US"/>
        </w:rPr>
        <w:t>______________</w:t>
      </w:r>
      <w:r w:rsidR="00D43C04">
        <w:rPr>
          <w:rFonts w:eastAsiaTheme="minorHAnsi"/>
          <w:lang w:eastAsia="en-US"/>
        </w:rPr>
        <w:t>_________</w:t>
      </w:r>
      <w:r w:rsidRPr="00B33655">
        <w:rPr>
          <w:rFonts w:eastAsiaTheme="minorHAnsi"/>
          <w:lang w:eastAsia="en-US"/>
        </w:rPr>
        <w:t xml:space="preserve"> на _____ этаже в _____ этажном доме.</w:t>
      </w:r>
    </w:p>
    <w:p w:rsidR="00B33655" w:rsidRPr="00B33655" w:rsidRDefault="00B33655" w:rsidP="00D43C04">
      <w:pPr>
        <w:autoSpaceDE w:val="0"/>
        <w:autoSpaceDN w:val="0"/>
        <w:adjustRightInd w:val="0"/>
        <w:ind w:left="1404" w:firstLine="720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(изолированные, смежные)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Дом _____________</w:t>
      </w:r>
      <w:r w:rsidR="00D43C04">
        <w:rPr>
          <w:rFonts w:eastAsiaTheme="minorHAnsi"/>
          <w:lang w:eastAsia="en-US"/>
        </w:rPr>
        <w:t>________________</w:t>
      </w:r>
      <w:r w:rsidRPr="00B33655">
        <w:rPr>
          <w:rFonts w:eastAsiaTheme="minorHAnsi"/>
          <w:lang w:eastAsia="en-US"/>
        </w:rPr>
        <w:t>_________________________________________________.</w:t>
      </w:r>
    </w:p>
    <w:p w:rsidR="00B33655" w:rsidRPr="00B33655" w:rsidRDefault="00B33655" w:rsidP="00D43C0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B33655">
        <w:rPr>
          <w:rFonts w:eastAsiaTheme="minorHAnsi"/>
          <w:sz w:val="20"/>
          <w:szCs w:val="20"/>
          <w:lang w:eastAsia="en-US"/>
        </w:rPr>
        <w:t>(каменный, кирпичный, крупнопанельный, деревянный, шлакобетонный,</w:t>
      </w:r>
      <w:proofErr w:type="gramEnd"/>
    </w:p>
    <w:p w:rsidR="00B33655" w:rsidRPr="00B33655" w:rsidRDefault="00B33655" w:rsidP="00D43C0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 w:rsidRPr="00B33655">
        <w:rPr>
          <w:rFonts w:eastAsiaTheme="minorHAnsi"/>
          <w:sz w:val="20"/>
          <w:szCs w:val="20"/>
          <w:lang w:eastAsia="en-US"/>
        </w:rPr>
        <w:t>шлаколитой</w:t>
      </w:r>
      <w:proofErr w:type="spellEnd"/>
      <w:r w:rsidRPr="00B33655">
        <w:rPr>
          <w:rFonts w:eastAsiaTheme="minorHAnsi"/>
          <w:sz w:val="20"/>
          <w:szCs w:val="20"/>
          <w:lang w:eastAsia="en-US"/>
        </w:rPr>
        <w:t xml:space="preserve"> кирпичный, </w:t>
      </w:r>
      <w:proofErr w:type="spellStart"/>
      <w:r w:rsidRPr="00B33655">
        <w:rPr>
          <w:rFonts w:eastAsiaTheme="minorHAnsi"/>
          <w:sz w:val="20"/>
          <w:szCs w:val="20"/>
          <w:lang w:eastAsia="en-US"/>
        </w:rPr>
        <w:t>тесово-засыпной</w:t>
      </w:r>
      <w:proofErr w:type="spellEnd"/>
      <w:r w:rsidRPr="00B33655">
        <w:rPr>
          <w:rFonts w:eastAsiaTheme="minorHAnsi"/>
          <w:sz w:val="20"/>
          <w:szCs w:val="20"/>
          <w:lang w:eastAsia="en-US"/>
        </w:rPr>
        <w:t>)</w:t>
      </w:r>
      <w:proofErr w:type="gramEnd"/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Комнаты _______________________</w:t>
      </w:r>
      <w:r w:rsidR="00D43C04">
        <w:rPr>
          <w:rFonts w:eastAsiaTheme="minorHAnsi"/>
          <w:lang w:eastAsia="en-US"/>
        </w:rPr>
        <w:t>__________________________</w:t>
      </w:r>
      <w:r w:rsidRPr="00B33655">
        <w:rPr>
          <w:rFonts w:eastAsiaTheme="minorHAnsi"/>
          <w:lang w:eastAsia="en-US"/>
        </w:rPr>
        <w:t>_________________________.</w:t>
      </w:r>
    </w:p>
    <w:p w:rsidR="00B33655" w:rsidRPr="00B33655" w:rsidRDefault="00B33655" w:rsidP="00D43C04">
      <w:pPr>
        <w:autoSpaceDE w:val="0"/>
        <w:autoSpaceDN w:val="0"/>
        <w:adjustRightInd w:val="0"/>
        <w:ind w:left="2112" w:firstLine="720"/>
        <w:jc w:val="both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(сухие, сырые, светлые, темные)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Квартира ___________</w:t>
      </w:r>
      <w:r w:rsidR="00D43C04">
        <w:rPr>
          <w:rFonts w:eastAsiaTheme="minorHAnsi"/>
          <w:lang w:eastAsia="en-US"/>
        </w:rPr>
        <w:t>___________________________</w:t>
      </w:r>
      <w:r w:rsidRPr="00B33655">
        <w:rPr>
          <w:rFonts w:eastAsiaTheme="minorHAnsi"/>
          <w:lang w:eastAsia="en-US"/>
        </w:rPr>
        <w:t>____________________________________.</w:t>
      </w:r>
    </w:p>
    <w:p w:rsidR="00B33655" w:rsidRPr="00B33655" w:rsidRDefault="00B33655" w:rsidP="00D43C0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(отдельная, коммунальная)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2. Благоустройство дома (жилого помещения): ____________</w:t>
      </w:r>
      <w:r w:rsidR="00D43C04">
        <w:rPr>
          <w:rFonts w:eastAsiaTheme="minorHAnsi"/>
          <w:lang w:eastAsia="en-US"/>
        </w:rPr>
        <w:t>______________________</w:t>
      </w:r>
      <w:r w:rsidRPr="00B33655">
        <w:rPr>
          <w:rFonts w:eastAsiaTheme="minorHAnsi"/>
          <w:lang w:eastAsia="en-US"/>
        </w:rPr>
        <w:t>________</w:t>
      </w:r>
    </w:p>
    <w:p w:rsidR="00B33655" w:rsidRPr="00B33655" w:rsidRDefault="00B33655" w:rsidP="00D43C0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 xml:space="preserve">(водопровод, </w:t>
      </w:r>
      <w:proofErr w:type="spellStart"/>
      <w:r w:rsidRPr="00B33655">
        <w:rPr>
          <w:rFonts w:eastAsiaTheme="minorHAnsi"/>
          <w:sz w:val="20"/>
          <w:szCs w:val="20"/>
          <w:lang w:eastAsia="en-US"/>
        </w:rPr>
        <w:t>канализация</w:t>
      </w:r>
      <w:proofErr w:type="gramStart"/>
      <w:r w:rsidRPr="00B33655">
        <w:rPr>
          <w:rFonts w:eastAsiaTheme="minorHAnsi"/>
          <w:sz w:val="20"/>
          <w:szCs w:val="20"/>
          <w:lang w:eastAsia="en-US"/>
        </w:rPr>
        <w:t>,г</w:t>
      </w:r>
      <w:proofErr w:type="gramEnd"/>
      <w:r w:rsidRPr="00B33655">
        <w:rPr>
          <w:rFonts w:eastAsiaTheme="minorHAnsi"/>
          <w:sz w:val="20"/>
          <w:szCs w:val="20"/>
          <w:lang w:eastAsia="en-US"/>
        </w:rPr>
        <w:t>орячая</w:t>
      </w:r>
      <w:proofErr w:type="spellEnd"/>
      <w:r w:rsidRPr="00B33655">
        <w:rPr>
          <w:rFonts w:eastAsiaTheme="minorHAnsi"/>
          <w:sz w:val="20"/>
          <w:szCs w:val="20"/>
          <w:lang w:eastAsia="en-US"/>
        </w:rPr>
        <w:t xml:space="preserve"> вода, отопление (центральное, печное), ванная, лифт, телефон)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3. ___________________________________</w:t>
      </w:r>
      <w:r w:rsidR="00D43C04">
        <w:rPr>
          <w:rFonts w:eastAsiaTheme="minorHAnsi"/>
          <w:lang w:eastAsia="en-US"/>
        </w:rPr>
        <w:t>___________________</w:t>
      </w:r>
      <w:r w:rsidRPr="00B33655">
        <w:rPr>
          <w:rFonts w:eastAsiaTheme="minorHAnsi"/>
          <w:lang w:eastAsia="en-US"/>
        </w:rPr>
        <w:t>наниматель жилого помещения</w:t>
      </w:r>
    </w:p>
    <w:p w:rsidR="00B33655" w:rsidRPr="00B33655" w:rsidRDefault="00B33655" w:rsidP="00D43C04">
      <w:pPr>
        <w:autoSpaceDE w:val="0"/>
        <w:autoSpaceDN w:val="0"/>
        <w:adjustRightInd w:val="0"/>
        <w:ind w:left="1404" w:firstLine="720"/>
        <w:jc w:val="both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член жилищно-строительного кооператива, собственник дома (</w:t>
      </w:r>
      <w:proofErr w:type="gramStart"/>
      <w:r w:rsidRPr="00B33655">
        <w:rPr>
          <w:rFonts w:eastAsiaTheme="minorHAnsi"/>
          <w:lang w:eastAsia="en-US"/>
        </w:rPr>
        <w:t>нужное</w:t>
      </w:r>
      <w:proofErr w:type="gramEnd"/>
      <w:r w:rsidR="00D43C04">
        <w:rPr>
          <w:rFonts w:eastAsiaTheme="minorHAnsi"/>
          <w:lang w:eastAsia="en-US"/>
        </w:rPr>
        <w:t xml:space="preserve"> </w:t>
      </w:r>
      <w:r w:rsidRPr="00B33655">
        <w:rPr>
          <w:rFonts w:eastAsiaTheme="minorHAnsi"/>
          <w:lang w:eastAsia="en-US"/>
        </w:rPr>
        <w:t>подчеркнуть) или другое.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4. На данной площади проживают:</w:t>
      </w:r>
    </w:p>
    <w:p w:rsidR="00B33655" w:rsidRPr="00B33655" w:rsidRDefault="00B33655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tbl>
      <w:tblPr>
        <w:tblW w:w="10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1568"/>
        <w:gridCol w:w="1134"/>
        <w:gridCol w:w="1842"/>
        <w:gridCol w:w="1843"/>
        <w:gridCol w:w="1559"/>
        <w:gridCol w:w="1818"/>
      </w:tblGrid>
      <w:tr w:rsidR="00B33655" w:rsidRPr="00B33655" w:rsidTr="00B33655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 xml:space="preserve">N </w:t>
            </w:r>
            <w:proofErr w:type="spellStart"/>
            <w:r w:rsidRPr="00B33655">
              <w:rPr>
                <w:rFonts w:eastAsiaTheme="minorHAnsi"/>
                <w:lang w:eastAsia="en-US"/>
              </w:rPr>
              <w:t>п</w:t>
            </w:r>
            <w:proofErr w:type="spellEnd"/>
            <w:r w:rsidRPr="00B33655">
              <w:rPr>
                <w:rFonts w:eastAsiaTheme="minorHAnsi"/>
                <w:lang w:eastAsia="en-US"/>
              </w:rPr>
              <w:t xml:space="preserve"> /</w:t>
            </w:r>
            <w:proofErr w:type="spellStart"/>
            <w:proofErr w:type="gramStart"/>
            <w:r w:rsidRPr="00B33655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>Год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>Родственные отношения с гражданином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>Дата регистрации в данном жилом помещении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>Место работы. Должность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55" w:rsidRPr="00B33655" w:rsidRDefault="00B33655" w:rsidP="00B336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3655">
              <w:rPr>
                <w:rFonts w:eastAsiaTheme="minorHAnsi"/>
                <w:lang w:eastAsia="en-US"/>
              </w:rPr>
              <w:t>Иные сведения</w:t>
            </w:r>
          </w:p>
        </w:tc>
      </w:tr>
    </w:tbl>
    <w:p w:rsidR="00B33655" w:rsidRPr="00B33655" w:rsidRDefault="00B33655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5. Дополнительные данные о семье гражданина ____________</w:t>
      </w:r>
      <w:r w:rsidR="00D43C04">
        <w:rPr>
          <w:rFonts w:eastAsiaTheme="minorHAnsi"/>
          <w:lang w:eastAsia="en-US"/>
        </w:rPr>
        <w:t>_____________________</w:t>
      </w:r>
      <w:r w:rsidRPr="00B33655">
        <w:rPr>
          <w:rFonts w:eastAsiaTheme="minorHAnsi"/>
          <w:lang w:eastAsia="en-US"/>
        </w:rPr>
        <w:t>_________</w:t>
      </w:r>
    </w:p>
    <w:p w:rsidR="00B33655" w:rsidRDefault="00B33655" w:rsidP="00D43C0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0"/>
          <w:szCs w:val="20"/>
          <w:lang w:eastAsia="en-US"/>
        </w:rPr>
      </w:pPr>
      <w:r w:rsidRPr="00B33655">
        <w:rPr>
          <w:rFonts w:eastAsiaTheme="minorHAnsi"/>
          <w:sz w:val="20"/>
          <w:szCs w:val="20"/>
          <w:lang w:eastAsia="en-US"/>
        </w:rPr>
        <w:t>(семья инвалида Великой</w:t>
      </w:r>
      <w:r w:rsidR="00D43C04">
        <w:rPr>
          <w:rFonts w:eastAsiaTheme="minorHAnsi"/>
          <w:sz w:val="20"/>
          <w:szCs w:val="20"/>
          <w:lang w:eastAsia="en-US"/>
        </w:rPr>
        <w:t xml:space="preserve"> </w:t>
      </w:r>
      <w:r w:rsidRPr="00B33655">
        <w:rPr>
          <w:rFonts w:eastAsiaTheme="minorHAnsi"/>
          <w:sz w:val="20"/>
          <w:szCs w:val="20"/>
          <w:lang w:eastAsia="en-US"/>
        </w:rPr>
        <w:t>Отечественной войны, погибшего военнослужащего, пенсионера,</w:t>
      </w:r>
      <w:r w:rsidR="00D43C04">
        <w:rPr>
          <w:rFonts w:eastAsiaTheme="minorHAnsi"/>
          <w:sz w:val="20"/>
          <w:szCs w:val="20"/>
          <w:lang w:eastAsia="en-US"/>
        </w:rPr>
        <w:t xml:space="preserve"> </w:t>
      </w:r>
      <w:r w:rsidRPr="00B33655">
        <w:rPr>
          <w:rFonts w:eastAsiaTheme="minorHAnsi"/>
          <w:sz w:val="20"/>
          <w:szCs w:val="20"/>
          <w:lang w:eastAsia="en-US"/>
        </w:rPr>
        <w:t>многодетная семья и т.д.)</w:t>
      </w:r>
    </w:p>
    <w:p w:rsidR="00D43C04" w:rsidRDefault="00D43C04" w:rsidP="00D43C0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D43C04" w:rsidRPr="00B33655" w:rsidRDefault="00D43C04" w:rsidP="00D43C0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6. Заключение _</w:t>
      </w:r>
      <w:r w:rsidR="00D43C04">
        <w:rPr>
          <w:rFonts w:eastAsiaTheme="minorHAnsi"/>
          <w:lang w:eastAsia="en-US"/>
        </w:rPr>
        <w:t>_____________________</w:t>
      </w:r>
      <w:r w:rsidRPr="00B33655">
        <w:rPr>
          <w:rFonts w:eastAsiaTheme="minorHAnsi"/>
          <w:lang w:eastAsia="en-US"/>
        </w:rPr>
        <w:t>________________________________________________</w:t>
      </w:r>
    </w:p>
    <w:p w:rsidR="00B33655" w:rsidRPr="00B33655" w:rsidRDefault="00B33655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_____________________________</w:t>
      </w:r>
      <w:r w:rsidR="00D43C04">
        <w:rPr>
          <w:rFonts w:eastAsiaTheme="minorHAnsi"/>
          <w:lang w:eastAsia="en-US"/>
        </w:rPr>
        <w:t>_________________</w:t>
      </w:r>
      <w:r w:rsidRPr="00B33655">
        <w:rPr>
          <w:rFonts w:eastAsiaTheme="minorHAnsi"/>
          <w:lang w:eastAsia="en-US"/>
        </w:rPr>
        <w:t>_____________________________________</w:t>
      </w:r>
    </w:p>
    <w:p w:rsidR="00B33655" w:rsidRPr="00B33655" w:rsidRDefault="00D43C04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</w:t>
      </w:r>
    </w:p>
    <w:p w:rsidR="00D43C04" w:rsidRDefault="00D43C04" w:rsidP="00D43C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</w:t>
      </w:r>
    </w:p>
    <w:p w:rsidR="00B33655" w:rsidRPr="00B33655" w:rsidRDefault="00B33655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Подписи _______________</w:t>
      </w:r>
    </w:p>
    <w:p w:rsidR="00B33655" w:rsidRDefault="00D43C04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</w:t>
      </w:r>
    </w:p>
    <w:p w:rsidR="00AB4BCC" w:rsidRDefault="00B33655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33655">
        <w:rPr>
          <w:rFonts w:eastAsiaTheme="minorHAnsi"/>
          <w:lang w:eastAsia="en-US"/>
        </w:rPr>
        <w:t>_______________</w:t>
      </w:r>
    </w:p>
    <w:p w:rsidR="00AB4BCC" w:rsidRDefault="00AB4BCC" w:rsidP="00B3365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1C592F" w:rsidRPr="00B33655" w:rsidRDefault="00B33655" w:rsidP="00AB4BCC">
      <w:pPr>
        <w:autoSpaceDE w:val="0"/>
        <w:autoSpaceDN w:val="0"/>
        <w:adjustRightInd w:val="0"/>
        <w:ind w:firstLine="720"/>
        <w:jc w:val="both"/>
      </w:pPr>
      <w:r w:rsidRPr="00B33655">
        <w:rPr>
          <w:rFonts w:eastAsiaTheme="minorHAnsi"/>
          <w:lang w:eastAsia="en-US"/>
        </w:rPr>
        <w:t>Подпись гражданина ______________</w:t>
      </w:r>
    </w:p>
    <w:sectPr w:rsidR="001C592F" w:rsidRPr="00B33655" w:rsidSect="00AB4BCC">
      <w:pgSz w:w="11900" w:h="16800"/>
      <w:pgMar w:top="426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B2"/>
    <w:multiLevelType w:val="hybridMultilevel"/>
    <w:tmpl w:val="AFCE1BEC"/>
    <w:lvl w:ilvl="0" w:tplc="B4E2CFB4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7A58"/>
    <w:multiLevelType w:val="multilevel"/>
    <w:tmpl w:val="33384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0420CF3"/>
    <w:multiLevelType w:val="multilevel"/>
    <w:tmpl w:val="E7A2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FC17281"/>
    <w:multiLevelType w:val="multilevel"/>
    <w:tmpl w:val="FCE44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2F"/>
    <w:rsid w:val="00000861"/>
    <w:rsid w:val="00001259"/>
    <w:rsid w:val="00001EC8"/>
    <w:rsid w:val="0000216A"/>
    <w:rsid w:val="00002311"/>
    <w:rsid w:val="000047E2"/>
    <w:rsid w:val="00004A4B"/>
    <w:rsid w:val="00005681"/>
    <w:rsid w:val="000056E6"/>
    <w:rsid w:val="000071CA"/>
    <w:rsid w:val="00030264"/>
    <w:rsid w:val="00032357"/>
    <w:rsid w:val="0003754E"/>
    <w:rsid w:val="000420AC"/>
    <w:rsid w:val="00043DF4"/>
    <w:rsid w:val="00046701"/>
    <w:rsid w:val="00052E28"/>
    <w:rsid w:val="00054205"/>
    <w:rsid w:val="0005516A"/>
    <w:rsid w:val="00056CD3"/>
    <w:rsid w:val="00057B55"/>
    <w:rsid w:val="000625F8"/>
    <w:rsid w:val="00064924"/>
    <w:rsid w:val="000656F0"/>
    <w:rsid w:val="00066AD8"/>
    <w:rsid w:val="000724B1"/>
    <w:rsid w:val="0008067C"/>
    <w:rsid w:val="0008360C"/>
    <w:rsid w:val="00086FF4"/>
    <w:rsid w:val="00091647"/>
    <w:rsid w:val="00094A09"/>
    <w:rsid w:val="000965EC"/>
    <w:rsid w:val="0009719E"/>
    <w:rsid w:val="000A0E10"/>
    <w:rsid w:val="000A2E90"/>
    <w:rsid w:val="000A360E"/>
    <w:rsid w:val="000A3BDD"/>
    <w:rsid w:val="000A4066"/>
    <w:rsid w:val="000A5C02"/>
    <w:rsid w:val="000B0FA9"/>
    <w:rsid w:val="000B31D4"/>
    <w:rsid w:val="000B628B"/>
    <w:rsid w:val="000C2062"/>
    <w:rsid w:val="000D1DEE"/>
    <w:rsid w:val="000D2F40"/>
    <w:rsid w:val="000D3763"/>
    <w:rsid w:val="000D473D"/>
    <w:rsid w:val="000D62B0"/>
    <w:rsid w:val="000D6C4E"/>
    <w:rsid w:val="000E1971"/>
    <w:rsid w:val="000E5D84"/>
    <w:rsid w:val="000F1078"/>
    <w:rsid w:val="000F3F7E"/>
    <w:rsid w:val="00101F64"/>
    <w:rsid w:val="00104C52"/>
    <w:rsid w:val="00114FED"/>
    <w:rsid w:val="00115908"/>
    <w:rsid w:val="00120024"/>
    <w:rsid w:val="0012352D"/>
    <w:rsid w:val="001263F4"/>
    <w:rsid w:val="001269A5"/>
    <w:rsid w:val="00130F0A"/>
    <w:rsid w:val="00130FCE"/>
    <w:rsid w:val="0014744C"/>
    <w:rsid w:val="00147561"/>
    <w:rsid w:val="0015194C"/>
    <w:rsid w:val="0015195F"/>
    <w:rsid w:val="00154599"/>
    <w:rsid w:val="0015529F"/>
    <w:rsid w:val="0015532D"/>
    <w:rsid w:val="00155B5C"/>
    <w:rsid w:val="00161244"/>
    <w:rsid w:val="00161FA5"/>
    <w:rsid w:val="0016377B"/>
    <w:rsid w:val="00163E50"/>
    <w:rsid w:val="0016421C"/>
    <w:rsid w:val="00165E45"/>
    <w:rsid w:val="00166A60"/>
    <w:rsid w:val="0017169A"/>
    <w:rsid w:val="0017182F"/>
    <w:rsid w:val="00172BE0"/>
    <w:rsid w:val="0017411D"/>
    <w:rsid w:val="00175E9C"/>
    <w:rsid w:val="00175F98"/>
    <w:rsid w:val="00185E55"/>
    <w:rsid w:val="00187CB4"/>
    <w:rsid w:val="001947B1"/>
    <w:rsid w:val="00197576"/>
    <w:rsid w:val="00197838"/>
    <w:rsid w:val="001A0AEF"/>
    <w:rsid w:val="001B0E3F"/>
    <w:rsid w:val="001B6EF7"/>
    <w:rsid w:val="001C0942"/>
    <w:rsid w:val="001C2C6C"/>
    <w:rsid w:val="001C36DF"/>
    <w:rsid w:val="001C592F"/>
    <w:rsid w:val="001D5B1D"/>
    <w:rsid w:val="001D79C0"/>
    <w:rsid w:val="001D7C82"/>
    <w:rsid w:val="001E0271"/>
    <w:rsid w:val="001E0A20"/>
    <w:rsid w:val="001E183F"/>
    <w:rsid w:val="001E2891"/>
    <w:rsid w:val="001E519C"/>
    <w:rsid w:val="001F337B"/>
    <w:rsid w:val="001F3A9F"/>
    <w:rsid w:val="001F77B3"/>
    <w:rsid w:val="002032FB"/>
    <w:rsid w:val="00203648"/>
    <w:rsid w:val="0020439E"/>
    <w:rsid w:val="00204963"/>
    <w:rsid w:val="002063E7"/>
    <w:rsid w:val="00207D96"/>
    <w:rsid w:val="0021009E"/>
    <w:rsid w:val="00212A33"/>
    <w:rsid w:val="002133F2"/>
    <w:rsid w:val="00213C51"/>
    <w:rsid w:val="00213DD0"/>
    <w:rsid w:val="00215162"/>
    <w:rsid w:val="00217F75"/>
    <w:rsid w:val="0022576E"/>
    <w:rsid w:val="00226259"/>
    <w:rsid w:val="00226BD4"/>
    <w:rsid w:val="00232D0D"/>
    <w:rsid w:val="00235004"/>
    <w:rsid w:val="002350E1"/>
    <w:rsid w:val="00241627"/>
    <w:rsid w:val="00241BED"/>
    <w:rsid w:val="00245C30"/>
    <w:rsid w:val="002503AE"/>
    <w:rsid w:val="002505EC"/>
    <w:rsid w:val="00252F92"/>
    <w:rsid w:val="00257289"/>
    <w:rsid w:val="00260B54"/>
    <w:rsid w:val="002615C6"/>
    <w:rsid w:val="0026396D"/>
    <w:rsid w:val="0026550E"/>
    <w:rsid w:val="00267443"/>
    <w:rsid w:val="00271DC7"/>
    <w:rsid w:val="00272EB0"/>
    <w:rsid w:val="00273C4D"/>
    <w:rsid w:val="002759AD"/>
    <w:rsid w:val="00276191"/>
    <w:rsid w:val="00277373"/>
    <w:rsid w:val="00277BFF"/>
    <w:rsid w:val="002817A1"/>
    <w:rsid w:val="00283120"/>
    <w:rsid w:val="00284AF1"/>
    <w:rsid w:val="00287531"/>
    <w:rsid w:val="00287582"/>
    <w:rsid w:val="002905D2"/>
    <w:rsid w:val="0029221B"/>
    <w:rsid w:val="00294652"/>
    <w:rsid w:val="00297718"/>
    <w:rsid w:val="002A07C9"/>
    <w:rsid w:val="002A1537"/>
    <w:rsid w:val="002A36B5"/>
    <w:rsid w:val="002A3B0A"/>
    <w:rsid w:val="002A4E12"/>
    <w:rsid w:val="002A4EDA"/>
    <w:rsid w:val="002A602C"/>
    <w:rsid w:val="002B0F31"/>
    <w:rsid w:val="002B15E9"/>
    <w:rsid w:val="002B24CC"/>
    <w:rsid w:val="002B792B"/>
    <w:rsid w:val="002B7F9A"/>
    <w:rsid w:val="002C4462"/>
    <w:rsid w:val="002C7399"/>
    <w:rsid w:val="002D2E0B"/>
    <w:rsid w:val="002D32CE"/>
    <w:rsid w:val="002D51B7"/>
    <w:rsid w:val="002D6D93"/>
    <w:rsid w:val="002E1A5E"/>
    <w:rsid w:val="002E2D1F"/>
    <w:rsid w:val="002E3036"/>
    <w:rsid w:val="002E378D"/>
    <w:rsid w:val="002E3C93"/>
    <w:rsid w:val="002E56AE"/>
    <w:rsid w:val="002E5AE0"/>
    <w:rsid w:val="002F103C"/>
    <w:rsid w:val="002F118A"/>
    <w:rsid w:val="002F4568"/>
    <w:rsid w:val="002F5CE6"/>
    <w:rsid w:val="002F63DA"/>
    <w:rsid w:val="002F7564"/>
    <w:rsid w:val="002F77E7"/>
    <w:rsid w:val="0030241D"/>
    <w:rsid w:val="00306314"/>
    <w:rsid w:val="00311B9E"/>
    <w:rsid w:val="00311E00"/>
    <w:rsid w:val="00312BD2"/>
    <w:rsid w:val="00314F4D"/>
    <w:rsid w:val="003167E3"/>
    <w:rsid w:val="00317C59"/>
    <w:rsid w:val="003227F3"/>
    <w:rsid w:val="003249A0"/>
    <w:rsid w:val="00324A50"/>
    <w:rsid w:val="00324FA2"/>
    <w:rsid w:val="003276D5"/>
    <w:rsid w:val="003279FF"/>
    <w:rsid w:val="003330BD"/>
    <w:rsid w:val="003346CF"/>
    <w:rsid w:val="0033637F"/>
    <w:rsid w:val="003371E0"/>
    <w:rsid w:val="00337DC3"/>
    <w:rsid w:val="00340722"/>
    <w:rsid w:val="00340A09"/>
    <w:rsid w:val="0034290E"/>
    <w:rsid w:val="003475D8"/>
    <w:rsid w:val="00350FA8"/>
    <w:rsid w:val="0035350C"/>
    <w:rsid w:val="003541AC"/>
    <w:rsid w:val="00354F43"/>
    <w:rsid w:val="003550A5"/>
    <w:rsid w:val="003576C2"/>
    <w:rsid w:val="00360311"/>
    <w:rsid w:val="003606DB"/>
    <w:rsid w:val="00361B9C"/>
    <w:rsid w:val="003642CE"/>
    <w:rsid w:val="00365FF0"/>
    <w:rsid w:val="003707CE"/>
    <w:rsid w:val="0037717E"/>
    <w:rsid w:val="0038095A"/>
    <w:rsid w:val="0038275C"/>
    <w:rsid w:val="003844EE"/>
    <w:rsid w:val="00386A95"/>
    <w:rsid w:val="00386D2B"/>
    <w:rsid w:val="003A031C"/>
    <w:rsid w:val="003A0A43"/>
    <w:rsid w:val="003B681F"/>
    <w:rsid w:val="003C36A7"/>
    <w:rsid w:val="003C668E"/>
    <w:rsid w:val="003D16AD"/>
    <w:rsid w:val="003D2C92"/>
    <w:rsid w:val="003D789B"/>
    <w:rsid w:val="003D7BFB"/>
    <w:rsid w:val="003E1AAD"/>
    <w:rsid w:val="003E5BDE"/>
    <w:rsid w:val="003E687C"/>
    <w:rsid w:val="003E717B"/>
    <w:rsid w:val="003F06C9"/>
    <w:rsid w:val="003F0E4A"/>
    <w:rsid w:val="003F0E50"/>
    <w:rsid w:val="003F16EE"/>
    <w:rsid w:val="003F3354"/>
    <w:rsid w:val="003F3E7F"/>
    <w:rsid w:val="003F41B0"/>
    <w:rsid w:val="003F42AA"/>
    <w:rsid w:val="003F5CA6"/>
    <w:rsid w:val="004068BC"/>
    <w:rsid w:val="00411661"/>
    <w:rsid w:val="00412BAE"/>
    <w:rsid w:val="00414529"/>
    <w:rsid w:val="00414702"/>
    <w:rsid w:val="00414A36"/>
    <w:rsid w:val="004166EE"/>
    <w:rsid w:val="00416FA7"/>
    <w:rsid w:val="00417D80"/>
    <w:rsid w:val="0042019A"/>
    <w:rsid w:val="00420204"/>
    <w:rsid w:val="004208AA"/>
    <w:rsid w:val="00421512"/>
    <w:rsid w:val="00423029"/>
    <w:rsid w:val="00426B94"/>
    <w:rsid w:val="00427818"/>
    <w:rsid w:val="00435112"/>
    <w:rsid w:val="00436E3C"/>
    <w:rsid w:val="00437612"/>
    <w:rsid w:val="00443D47"/>
    <w:rsid w:val="00443F0B"/>
    <w:rsid w:val="00444185"/>
    <w:rsid w:val="00444CF9"/>
    <w:rsid w:val="004479A8"/>
    <w:rsid w:val="00447EC6"/>
    <w:rsid w:val="004538A7"/>
    <w:rsid w:val="0045583F"/>
    <w:rsid w:val="00456ABB"/>
    <w:rsid w:val="0045775E"/>
    <w:rsid w:val="00460F37"/>
    <w:rsid w:val="00461E10"/>
    <w:rsid w:val="004622DB"/>
    <w:rsid w:val="004652CF"/>
    <w:rsid w:val="00474E50"/>
    <w:rsid w:val="0047665C"/>
    <w:rsid w:val="004818B3"/>
    <w:rsid w:val="00483196"/>
    <w:rsid w:val="004852F5"/>
    <w:rsid w:val="00490894"/>
    <w:rsid w:val="00490947"/>
    <w:rsid w:val="004952F8"/>
    <w:rsid w:val="00496185"/>
    <w:rsid w:val="004A3EF4"/>
    <w:rsid w:val="004B1E99"/>
    <w:rsid w:val="004B1ED0"/>
    <w:rsid w:val="004B42B0"/>
    <w:rsid w:val="004B4605"/>
    <w:rsid w:val="004B4672"/>
    <w:rsid w:val="004C48F0"/>
    <w:rsid w:val="004C6203"/>
    <w:rsid w:val="004C7710"/>
    <w:rsid w:val="004D0594"/>
    <w:rsid w:val="004D29BB"/>
    <w:rsid w:val="004D42A5"/>
    <w:rsid w:val="004D4EAC"/>
    <w:rsid w:val="004D74BC"/>
    <w:rsid w:val="004E23DB"/>
    <w:rsid w:val="004E29D8"/>
    <w:rsid w:val="004E4664"/>
    <w:rsid w:val="004E46DA"/>
    <w:rsid w:val="004E4DA4"/>
    <w:rsid w:val="004E525C"/>
    <w:rsid w:val="004F11BF"/>
    <w:rsid w:val="004F1442"/>
    <w:rsid w:val="004F1878"/>
    <w:rsid w:val="004F2EB6"/>
    <w:rsid w:val="004F3B1D"/>
    <w:rsid w:val="004F3C0C"/>
    <w:rsid w:val="004F586A"/>
    <w:rsid w:val="004F606F"/>
    <w:rsid w:val="004F74BC"/>
    <w:rsid w:val="004F7F88"/>
    <w:rsid w:val="00501B0B"/>
    <w:rsid w:val="00504951"/>
    <w:rsid w:val="00506577"/>
    <w:rsid w:val="0051213C"/>
    <w:rsid w:val="005134AD"/>
    <w:rsid w:val="00514054"/>
    <w:rsid w:val="00516080"/>
    <w:rsid w:val="005167C4"/>
    <w:rsid w:val="00516A41"/>
    <w:rsid w:val="00520FD3"/>
    <w:rsid w:val="0052174A"/>
    <w:rsid w:val="00523897"/>
    <w:rsid w:val="005270E0"/>
    <w:rsid w:val="0053145C"/>
    <w:rsid w:val="0053152F"/>
    <w:rsid w:val="0053187B"/>
    <w:rsid w:val="00531E36"/>
    <w:rsid w:val="00534D50"/>
    <w:rsid w:val="00536B8A"/>
    <w:rsid w:val="00536F2A"/>
    <w:rsid w:val="0054023E"/>
    <w:rsid w:val="0054062E"/>
    <w:rsid w:val="005409E3"/>
    <w:rsid w:val="005448CA"/>
    <w:rsid w:val="00547F66"/>
    <w:rsid w:val="0055176D"/>
    <w:rsid w:val="00555405"/>
    <w:rsid w:val="005562CE"/>
    <w:rsid w:val="005611D6"/>
    <w:rsid w:val="00561416"/>
    <w:rsid w:val="00563AFC"/>
    <w:rsid w:val="0056558D"/>
    <w:rsid w:val="0056680A"/>
    <w:rsid w:val="0056689B"/>
    <w:rsid w:val="00567009"/>
    <w:rsid w:val="0056795C"/>
    <w:rsid w:val="005737D2"/>
    <w:rsid w:val="00573969"/>
    <w:rsid w:val="00574B2A"/>
    <w:rsid w:val="00574EBC"/>
    <w:rsid w:val="0058122B"/>
    <w:rsid w:val="00581683"/>
    <w:rsid w:val="005827A3"/>
    <w:rsid w:val="005839FC"/>
    <w:rsid w:val="005868A7"/>
    <w:rsid w:val="0059011E"/>
    <w:rsid w:val="005919FF"/>
    <w:rsid w:val="00591B65"/>
    <w:rsid w:val="0059447B"/>
    <w:rsid w:val="00594FB9"/>
    <w:rsid w:val="00596B1E"/>
    <w:rsid w:val="005976C0"/>
    <w:rsid w:val="005A054E"/>
    <w:rsid w:val="005A18B0"/>
    <w:rsid w:val="005A4B8A"/>
    <w:rsid w:val="005A56F4"/>
    <w:rsid w:val="005A6E4B"/>
    <w:rsid w:val="005B2293"/>
    <w:rsid w:val="005B3C86"/>
    <w:rsid w:val="005B6C9D"/>
    <w:rsid w:val="005C0568"/>
    <w:rsid w:val="005C05F9"/>
    <w:rsid w:val="005C58BA"/>
    <w:rsid w:val="005C594E"/>
    <w:rsid w:val="005C6012"/>
    <w:rsid w:val="005D133F"/>
    <w:rsid w:val="005D13BB"/>
    <w:rsid w:val="005D3BD0"/>
    <w:rsid w:val="005D7D5D"/>
    <w:rsid w:val="005E1EB4"/>
    <w:rsid w:val="005E2988"/>
    <w:rsid w:val="005E3ACC"/>
    <w:rsid w:val="005E5175"/>
    <w:rsid w:val="005E6E24"/>
    <w:rsid w:val="005F4A68"/>
    <w:rsid w:val="005F5333"/>
    <w:rsid w:val="005F5BB8"/>
    <w:rsid w:val="006016D3"/>
    <w:rsid w:val="0060438D"/>
    <w:rsid w:val="0061558C"/>
    <w:rsid w:val="00615DCA"/>
    <w:rsid w:val="00617AB8"/>
    <w:rsid w:val="00626B1C"/>
    <w:rsid w:val="00626F81"/>
    <w:rsid w:val="0062741E"/>
    <w:rsid w:val="00631093"/>
    <w:rsid w:val="00631A22"/>
    <w:rsid w:val="006343D6"/>
    <w:rsid w:val="00635337"/>
    <w:rsid w:val="0063721E"/>
    <w:rsid w:val="006400C6"/>
    <w:rsid w:val="00641581"/>
    <w:rsid w:val="0064442F"/>
    <w:rsid w:val="006534A1"/>
    <w:rsid w:val="00653EC7"/>
    <w:rsid w:val="00654BFC"/>
    <w:rsid w:val="00657712"/>
    <w:rsid w:val="006605FC"/>
    <w:rsid w:val="00663366"/>
    <w:rsid w:val="0066435A"/>
    <w:rsid w:val="00666D91"/>
    <w:rsid w:val="00667CBD"/>
    <w:rsid w:val="0068032A"/>
    <w:rsid w:val="006830B3"/>
    <w:rsid w:val="00683DC2"/>
    <w:rsid w:val="00684702"/>
    <w:rsid w:val="00690476"/>
    <w:rsid w:val="00691E29"/>
    <w:rsid w:val="006968FF"/>
    <w:rsid w:val="006A0FA9"/>
    <w:rsid w:val="006A17EF"/>
    <w:rsid w:val="006A47C0"/>
    <w:rsid w:val="006A54C2"/>
    <w:rsid w:val="006B0106"/>
    <w:rsid w:val="006B1BFF"/>
    <w:rsid w:val="006B2A09"/>
    <w:rsid w:val="006B4003"/>
    <w:rsid w:val="006B615A"/>
    <w:rsid w:val="006B6C2C"/>
    <w:rsid w:val="006C1D5C"/>
    <w:rsid w:val="006C7B76"/>
    <w:rsid w:val="006D5E3C"/>
    <w:rsid w:val="006D792D"/>
    <w:rsid w:val="006E0051"/>
    <w:rsid w:val="006E38D7"/>
    <w:rsid w:val="006F2D77"/>
    <w:rsid w:val="006F4C6E"/>
    <w:rsid w:val="006F6291"/>
    <w:rsid w:val="006F6C67"/>
    <w:rsid w:val="006F7FF1"/>
    <w:rsid w:val="00704C7B"/>
    <w:rsid w:val="00705895"/>
    <w:rsid w:val="00710539"/>
    <w:rsid w:val="00711971"/>
    <w:rsid w:val="0071475A"/>
    <w:rsid w:val="00714BB2"/>
    <w:rsid w:val="00717832"/>
    <w:rsid w:val="0072036B"/>
    <w:rsid w:val="00723B22"/>
    <w:rsid w:val="00724B44"/>
    <w:rsid w:val="00724FF9"/>
    <w:rsid w:val="0072508E"/>
    <w:rsid w:val="00725255"/>
    <w:rsid w:val="00726771"/>
    <w:rsid w:val="00730958"/>
    <w:rsid w:val="00734134"/>
    <w:rsid w:val="00735AA7"/>
    <w:rsid w:val="00737105"/>
    <w:rsid w:val="00737BEF"/>
    <w:rsid w:val="0074468E"/>
    <w:rsid w:val="00747E66"/>
    <w:rsid w:val="00753A8A"/>
    <w:rsid w:val="0075596A"/>
    <w:rsid w:val="00756D2C"/>
    <w:rsid w:val="00760D4A"/>
    <w:rsid w:val="00761336"/>
    <w:rsid w:val="00761A82"/>
    <w:rsid w:val="00764480"/>
    <w:rsid w:val="00764978"/>
    <w:rsid w:val="00774602"/>
    <w:rsid w:val="0077508A"/>
    <w:rsid w:val="00775F9F"/>
    <w:rsid w:val="007770C8"/>
    <w:rsid w:val="00777638"/>
    <w:rsid w:val="00781FDB"/>
    <w:rsid w:val="00782A94"/>
    <w:rsid w:val="007834A6"/>
    <w:rsid w:val="00785B15"/>
    <w:rsid w:val="007870EA"/>
    <w:rsid w:val="00787298"/>
    <w:rsid w:val="007A03F8"/>
    <w:rsid w:val="007A05C5"/>
    <w:rsid w:val="007A17E1"/>
    <w:rsid w:val="007A2773"/>
    <w:rsid w:val="007A7A41"/>
    <w:rsid w:val="007A7B3D"/>
    <w:rsid w:val="007B3E64"/>
    <w:rsid w:val="007C07E1"/>
    <w:rsid w:val="007C1FFD"/>
    <w:rsid w:val="007C30B3"/>
    <w:rsid w:val="007D26A2"/>
    <w:rsid w:val="007D61FB"/>
    <w:rsid w:val="007D6CB3"/>
    <w:rsid w:val="007E001A"/>
    <w:rsid w:val="007E7D6F"/>
    <w:rsid w:val="007F0E79"/>
    <w:rsid w:val="007F1617"/>
    <w:rsid w:val="007F525F"/>
    <w:rsid w:val="007F5BE3"/>
    <w:rsid w:val="007F5D6A"/>
    <w:rsid w:val="0080112B"/>
    <w:rsid w:val="0080396D"/>
    <w:rsid w:val="008050D8"/>
    <w:rsid w:val="00805A95"/>
    <w:rsid w:val="0080779B"/>
    <w:rsid w:val="00810C6A"/>
    <w:rsid w:val="00813510"/>
    <w:rsid w:val="0081354B"/>
    <w:rsid w:val="00821352"/>
    <w:rsid w:val="008216A4"/>
    <w:rsid w:val="0082192B"/>
    <w:rsid w:val="008263F9"/>
    <w:rsid w:val="00826BFF"/>
    <w:rsid w:val="008276D4"/>
    <w:rsid w:val="008308B1"/>
    <w:rsid w:val="00830FF8"/>
    <w:rsid w:val="008310A1"/>
    <w:rsid w:val="0083137C"/>
    <w:rsid w:val="00834CAA"/>
    <w:rsid w:val="008367A8"/>
    <w:rsid w:val="008375BF"/>
    <w:rsid w:val="0083769C"/>
    <w:rsid w:val="00837735"/>
    <w:rsid w:val="00837DA6"/>
    <w:rsid w:val="00840B24"/>
    <w:rsid w:val="00844BA4"/>
    <w:rsid w:val="008466EB"/>
    <w:rsid w:val="00851658"/>
    <w:rsid w:val="008531B5"/>
    <w:rsid w:val="008537C2"/>
    <w:rsid w:val="00856A0F"/>
    <w:rsid w:val="008618CD"/>
    <w:rsid w:val="00862598"/>
    <w:rsid w:val="00863E1F"/>
    <w:rsid w:val="00870B66"/>
    <w:rsid w:val="00874693"/>
    <w:rsid w:val="00883141"/>
    <w:rsid w:val="00885E5B"/>
    <w:rsid w:val="00886B21"/>
    <w:rsid w:val="00897227"/>
    <w:rsid w:val="00897D27"/>
    <w:rsid w:val="008A6244"/>
    <w:rsid w:val="008A69AC"/>
    <w:rsid w:val="008B226D"/>
    <w:rsid w:val="008B4469"/>
    <w:rsid w:val="008C2BD2"/>
    <w:rsid w:val="008C2F11"/>
    <w:rsid w:val="008C309A"/>
    <w:rsid w:val="008C3735"/>
    <w:rsid w:val="008C46F9"/>
    <w:rsid w:val="008C4B05"/>
    <w:rsid w:val="008C791B"/>
    <w:rsid w:val="008D0725"/>
    <w:rsid w:val="008D44F7"/>
    <w:rsid w:val="008D481C"/>
    <w:rsid w:val="008E0340"/>
    <w:rsid w:val="008E1F12"/>
    <w:rsid w:val="008E5ECB"/>
    <w:rsid w:val="008E7EF9"/>
    <w:rsid w:val="008F1CFB"/>
    <w:rsid w:val="008F3742"/>
    <w:rsid w:val="008F3BC7"/>
    <w:rsid w:val="008F426B"/>
    <w:rsid w:val="008F52EA"/>
    <w:rsid w:val="009001FB"/>
    <w:rsid w:val="009039C6"/>
    <w:rsid w:val="00905507"/>
    <w:rsid w:val="00911EC5"/>
    <w:rsid w:val="00912CCA"/>
    <w:rsid w:val="00912CE5"/>
    <w:rsid w:val="009134F8"/>
    <w:rsid w:val="00917C86"/>
    <w:rsid w:val="00921526"/>
    <w:rsid w:val="00922410"/>
    <w:rsid w:val="0093126E"/>
    <w:rsid w:val="00932427"/>
    <w:rsid w:val="009332C4"/>
    <w:rsid w:val="00935A1E"/>
    <w:rsid w:val="0093636B"/>
    <w:rsid w:val="00937228"/>
    <w:rsid w:val="009374B8"/>
    <w:rsid w:val="00944382"/>
    <w:rsid w:val="00946ACD"/>
    <w:rsid w:val="009605FC"/>
    <w:rsid w:val="00960F53"/>
    <w:rsid w:val="00966F97"/>
    <w:rsid w:val="00967CB9"/>
    <w:rsid w:val="00967E96"/>
    <w:rsid w:val="009702B9"/>
    <w:rsid w:val="00970591"/>
    <w:rsid w:val="00971174"/>
    <w:rsid w:val="00974A15"/>
    <w:rsid w:val="00975131"/>
    <w:rsid w:val="00976AB1"/>
    <w:rsid w:val="0098344C"/>
    <w:rsid w:val="00986D81"/>
    <w:rsid w:val="00986E0C"/>
    <w:rsid w:val="009906AD"/>
    <w:rsid w:val="009978B3"/>
    <w:rsid w:val="009978C8"/>
    <w:rsid w:val="009A2A35"/>
    <w:rsid w:val="009A46EF"/>
    <w:rsid w:val="009A7965"/>
    <w:rsid w:val="009B0F30"/>
    <w:rsid w:val="009B351F"/>
    <w:rsid w:val="009B3F39"/>
    <w:rsid w:val="009B5A6D"/>
    <w:rsid w:val="009B64EC"/>
    <w:rsid w:val="009B670C"/>
    <w:rsid w:val="009C488D"/>
    <w:rsid w:val="009C68E8"/>
    <w:rsid w:val="009D2E34"/>
    <w:rsid w:val="009D5954"/>
    <w:rsid w:val="009E1A4F"/>
    <w:rsid w:val="009E239B"/>
    <w:rsid w:val="009E24B0"/>
    <w:rsid w:val="009E3919"/>
    <w:rsid w:val="009E4BAA"/>
    <w:rsid w:val="009E5C96"/>
    <w:rsid w:val="009F0A4C"/>
    <w:rsid w:val="009F1153"/>
    <w:rsid w:val="009F1A0F"/>
    <w:rsid w:val="009F1E7D"/>
    <w:rsid w:val="009F2D58"/>
    <w:rsid w:val="009F5F40"/>
    <w:rsid w:val="009F6CDC"/>
    <w:rsid w:val="00A035C8"/>
    <w:rsid w:val="00A0423C"/>
    <w:rsid w:val="00A04BB8"/>
    <w:rsid w:val="00A06EF0"/>
    <w:rsid w:val="00A0772E"/>
    <w:rsid w:val="00A07E49"/>
    <w:rsid w:val="00A13B13"/>
    <w:rsid w:val="00A14D77"/>
    <w:rsid w:val="00A14DB9"/>
    <w:rsid w:val="00A16542"/>
    <w:rsid w:val="00A20FB0"/>
    <w:rsid w:val="00A211F0"/>
    <w:rsid w:val="00A21B7D"/>
    <w:rsid w:val="00A25E83"/>
    <w:rsid w:val="00A3050A"/>
    <w:rsid w:val="00A32141"/>
    <w:rsid w:val="00A34C99"/>
    <w:rsid w:val="00A35C8B"/>
    <w:rsid w:val="00A40FC2"/>
    <w:rsid w:val="00A4144F"/>
    <w:rsid w:val="00A41B08"/>
    <w:rsid w:val="00A43C6C"/>
    <w:rsid w:val="00A453E4"/>
    <w:rsid w:val="00A4757A"/>
    <w:rsid w:val="00A52991"/>
    <w:rsid w:val="00A53678"/>
    <w:rsid w:val="00A5486A"/>
    <w:rsid w:val="00A570C6"/>
    <w:rsid w:val="00A61E0C"/>
    <w:rsid w:val="00A624A2"/>
    <w:rsid w:val="00A62801"/>
    <w:rsid w:val="00A628AC"/>
    <w:rsid w:val="00A6323B"/>
    <w:rsid w:val="00A63B3E"/>
    <w:rsid w:val="00A708C8"/>
    <w:rsid w:val="00A818A3"/>
    <w:rsid w:val="00A84606"/>
    <w:rsid w:val="00A85C6E"/>
    <w:rsid w:val="00A8603E"/>
    <w:rsid w:val="00A86116"/>
    <w:rsid w:val="00A865CE"/>
    <w:rsid w:val="00A92F87"/>
    <w:rsid w:val="00A94F49"/>
    <w:rsid w:val="00A9575D"/>
    <w:rsid w:val="00AA545A"/>
    <w:rsid w:val="00AB0B75"/>
    <w:rsid w:val="00AB135C"/>
    <w:rsid w:val="00AB4BCC"/>
    <w:rsid w:val="00AC0391"/>
    <w:rsid w:val="00AC1CD5"/>
    <w:rsid w:val="00AC2AEE"/>
    <w:rsid w:val="00AD0938"/>
    <w:rsid w:val="00AE0B86"/>
    <w:rsid w:val="00AE0FF6"/>
    <w:rsid w:val="00AE1084"/>
    <w:rsid w:val="00AE1B41"/>
    <w:rsid w:val="00AE4815"/>
    <w:rsid w:val="00AE6C67"/>
    <w:rsid w:val="00AF411D"/>
    <w:rsid w:val="00AF7D9F"/>
    <w:rsid w:val="00B00B03"/>
    <w:rsid w:val="00B01E75"/>
    <w:rsid w:val="00B05324"/>
    <w:rsid w:val="00B0596D"/>
    <w:rsid w:val="00B10483"/>
    <w:rsid w:val="00B110EB"/>
    <w:rsid w:val="00B122F4"/>
    <w:rsid w:val="00B131D3"/>
    <w:rsid w:val="00B15318"/>
    <w:rsid w:val="00B2119C"/>
    <w:rsid w:val="00B21798"/>
    <w:rsid w:val="00B2212C"/>
    <w:rsid w:val="00B22C17"/>
    <w:rsid w:val="00B24E5F"/>
    <w:rsid w:val="00B27FF4"/>
    <w:rsid w:val="00B311BB"/>
    <w:rsid w:val="00B32438"/>
    <w:rsid w:val="00B3264E"/>
    <w:rsid w:val="00B33655"/>
    <w:rsid w:val="00B41ED5"/>
    <w:rsid w:val="00B46055"/>
    <w:rsid w:val="00B517A2"/>
    <w:rsid w:val="00B6515B"/>
    <w:rsid w:val="00B73D9C"/>
    <w:rsid w:val="00B757C6"/>
    <w:rsid w:val="00B76536"/>
    <w:rsid w:val="00B77467"/>
    <w:rsid w:val="00B77A55"/>
    <w:rsid w:val="00B8224D"/>
    <w:rsid w:val="00B84AA1"/>
    <w:rsid w:val="00B852BB"/>
    <w:rsid w:val="00B85587"/>
    <w:rsid w:val="00B85F75"/>
    <w:rsid w:val="00B87A89"/>
    <w:rsid w:val="00B87C19"/>
    <w:rsid w:val="00B91459"/>
    <w:rsid w:val="00B9196A"/>
    <w:rsid w:val="00BA3467"/>
    <w:rsid w:val="00BB178C"/>
    <w:rsid w:val="00BB25C0"/>
    <w:rsid w:val="00BB2CE7"/>
    <w:rsid w:val="00BB493C"/>
    <w:rsid w:val="00BB53A9"/>
    <w:rsid w:val="00BB5F72"/>
    <w:rsid w:val="00BB73D7"/>
    <w:rsid w:val="00BC0AD9"/>
    <w:rsid w:val="00BC2AA8"/>
    <w:rsid w:val="00BC4F9B"/>
    <w:rsid w:val="00BC6EBA"/>
    <w:rsid w:val="00BC7556"/>
    <w:rsid w:val="00BC7868"/>
    <w:rsid w:val="00BD1570"/>
    <w:rsid w:val="00BD5485"/>
    <w:rsid w:val="00BE3902"/>
    <w:rsid w:val="00BE3E2A"/>
    <w:rsid w:val="00BE7F2E"/>
    <w:rsid w:val="00BF1297"/>
    <w:rsid w:val="00BF1E26"/>
    <w:rsid w:val="00BF3121"/>
    <w:rsid w:val="00BF37A7"/>
    <w:rsid w:val="00BF4639"/>
    <w:rsid w:val="00BF463F"/>
    <w:rsid w:val="00BF5405"/>
    <w:rsid w:val="00C031D8"/>
    <w:rsid w:val="00C06363"/>
    <w:rsid w:val="00C10A0A"/>
    <w:rsid w:val="00C11B9D"/>
    <w:rsid w:val="00C127E6"/>
    <w:rsid w:val="00C13ACA"/>
    <w:rsid w:val="00C13C6F"/>
    <w:rsid w:val="00C156CD"/>
    <w:rsid w:val="00C15B5E"/>
    <w:rsid w:val="00C17472"/>
    <w:rsid w:val="00C1783E"/>
    <w:rsid w:val="00C2034C"/>
    <w:rsid w:val="00C216EC"/>
    <w:rsid w:val="00C24000"/>
    <w:rsid w:val="00C24D36"/>
    <w:rsid w:val="00C26EFC"/>
    <w:rsid w:val="00C26FD1"/>
    <w:rsid w:val="00C31489"/>
    <w:rsid w:val="00C323BC"/>
    <w:rsid w:val="00C32B40"/>
    <w:rsid w:val="00C32CDA"/>
    <w:rsid w:val="00C34161"/>
    <w:rsid w:val="00C34B68"/>
    <w:rsid w:val="00C37DBD"/>
    <w:rsid w:val="00C42102"/>
    <w:rsid w:val="00C43E81"/>
    <w:rsid w:val="00C50B36"/>
    <w:rsid w:val="00C51118"/>
    <w:rsid w:val="00C53524"/>
    <w:rsid w:val="00C544A8"/>
    <w:rsid w:val="00C55059"/>
    <w:rsid w:val="00C55317"/>
    <w:rsid w:val="00C55727"/>
    <w:rsid w:val="00C566B5"/>
    <w:rsid w:val="00C60762"/>
    <w:rsid w:val="00C61134"/>
    <w:rsid w:val="00C63073"/>
    <w:rsid w:val="00C657C1"/>
    <w:rsid w:val="00C70E91"/>
    <w:rsid w:val="00C71861"/>
    <w:rsid w:val="00C72986"/>
    <w:rsid w:val="00C74C3C"/>
    <w:rsid w:val="00C77A83"/>
    <w:rsid w:val="00C81DC9"/>
    <w:rsid w:val="00C8283B"/>
    <w:rsid w:val="00C84878"/>
    <w:rsid w:val="00C86E0F"/>
    <w:rsid w:val="00C875F4"/>
    <w:rsid w:val="00C921D1"/>
    <w:rsid w:val="00C957D5"/>
    <w:rsid w:val="00CA143C"/>
    <w:rsid w:val="00CA2A69"/>
    <w:rsid w:val="00CA5116"/>
    <w:rsid w:val="00CA5638"/>
    <w:rsid w:val="00CA56C5"/>
    <w:rsid w:val="00CA6E93"/>
    <w:rsid w:val="00CB5816"/>
    <w:rsid w:val="00CB7837"/>
    <w:rsid w:val="00CC17B8"/>
    <w:rsid w:val="00CC24CB"/>
    <w:rsid w:val="00CC2B7B"/>
    <w:rsid w:val="00CC4551"/>
    <w:rsid w:val="00CC622A"/>
    <w:rsid w:val="00CC6838"/>
    <w:rsid w:val="00CD2651"/>
    <w:rsid w:val="00CD658B"/>
    <w:rsid w:val="00CD71EA"/>
    <w:rsid w:val="00CD7780"/>
    <w:rsid w:val="00CD77B5"/>
    <w:rsid w:val="00CE3514"/>
    <w:rsid w:val="00CE5ED7"/>
    <w:rsid w:val="00CF0388"/>
    <w:rsid w:val="00CF119D"/>
    <w:rsid w:val="00CF12E5"/>
    <w:rsid w:val="00CF60A3"/>
    <w:rsid w:val="00D032F1"/>
    <w:rsid w:val="00D0480D"/>
    <w:rsid w:val="00D058D1"/>
    <w:rsid w:val="00D06FEC"/>
    <w:rsid w:val="00D07D71"/>
    <w:rsid w:val="00D1366D"/>
    <w:rsid w:val="00D1609A"/>
    <w:rsid w:val="00D17309"/>
    <w:rsid w:val="00D1770C"/>
    <w:rsid w:val="00D1774C"/>
    <w:rsid w:val="00D22FD1"/>
    <w:rsid w:val="00D24041"/>
    <w:rsid w:val="00D247F1"/>
    <w:rsid w:val="00D25E56"/>
    <w:rsid w:val="00D26543"/>
    <w:rsid w:val="00D26D79"/>
    <w:rsid w:val="00D27119"/>
    <w:rsid w:val="00D32808"/>
    <w:rsid w:val="00D32867"/>
    <w:rsid w:val="00D35BDA"/>
    <w:rsid w:val="00D36224"/>
    <w:rsid w:val="00D36922"/>
    <w:rsid w:val="00D373E8"/>
    <w:rsid w:val="00D3773B"/>
    <w:rsid w:val="00D37772"/>
    <w:rsid w:val="00D4109C"/>
    <w:rsid w:val="00D42248"/>
    <w:rsid w:val="00D43C04"/>
    <w:rsid w:val="00D461DB"/>
    <w:rsid w:val="00D4785F"/>
    <w:rsid w:val="00D50CAE"/>
    <w:rsid w:val="00D51C8A"/>
    <w:rsid w:val="00D52DB5"/>
    <w:rsid w:val="00D539AE"/>
    <w:rsid w:val="00D53F2D"/>
    <w:rsid w:val="00D54A1A"/>
    <w:rsid w:val="00D555A9"/>
    <w:rsid w:val="00D60CBE"/>
    <w:rsid w:val="00D65976"/>
    <w:rsid w:val="00D67239"/>
    <w:rsid w:val="00D67AC6"/>
    <w:rsid w:val="00D67E0C"/>
    <w:rsid w:val="00D7419D"/>
    <w:rsid w:val="00D76644"/>
    <w:rsid w:val="00D77FD4"/>
    <w:rsid w:val="00D83980"/>
    <w:rsid w:val="00D85015"/>
    <w:rsid w:val="00D858B2"/>
    <w:rsid w:val="00D8601F"/>
    <w:rsid w:val="00D942D4"/>
    <w:rsid w:val="00DA435E"/>
    <w:rsid w:val="00DA783D"/>
    <w:rsid w:val="00DA7A37"/>
    <w:rsid w:val="00DB1366"/>
    <w:rsid w:val="00DB34F0"/>
    <w:rsid w:val="00DB46E8"/>
    <w:rsid w:val="00DB5C44"/>
    <w:rsid w:val="00DB6A92"/>
    <w:rsid w:val="00DB7837"/>
    <w:rsid w:val="00DC0E7F"/>
    <w:rsid w:val="00DC5D27"/>
    <w:rsid w:val="00DC5DE4"/>
    <w:rsid w:val="00DC7BC6"/>
    <w:rsid w:val="00DD0321"/>
    <w:rsid w:val="00DD29BC"/>
    <w:rsid w:val="00DD58AF"/>
    <w:rsid w:val="00DE3490"/>
    <w:rsid w:val="00DE4636"/>
    <w:rsid w:val="00DE4F41"/>
    <w:rsid w:val="00DE6F38"/>
    <w:rsid w:val="00DE7FAE"/>
    <w:rsid w:val="00DF12BB"/>
    <w:rsid w:val="00DF12BE"/>
    <w:rsid w:val="00DF32C7"/>
    <w:rsid w:val="00DF4C26"/>
    <w:rsid w:val="00DF71BC"/>
    <w:rsid w:val="00E00156"/>
    <w:rsid w:val="00E01096"/>
    <w:rsid w:val="00E03668"/>
    <w:rsid w:val="00E03A90"/>
    <w:rsid w:val="00E04A3D"/>
    <w:rsid w:val="00E062A7"/>
    <w:rsid w:val="00E12E9B"/>
    <w:rsid w:val="00E15F8B"/>
    <w:rsid w:val="00E160F8"/>
    <w:rsid w:val="00E17775"/>
    <w:rsid w:val="00E20BE0"/>
    <w:rsid w:val="00E23C30"/>
    <w:rsid w:val="00E241BC"/>
    <w:rsid w:val="00E2691C"/>
    <w:rsid w:val="00E32D84"/>
    <w:rsid w:val="00E33C1D"/>
    <w:rsid w:val="00E348CA"/>
    <w:rsid w:val="00E34B44"/>
    <w:rsid w:val="00E35900"/>
    <w:rsid w:val="00E41820"/>
    <w:rsid w:val="00E47FDD"/>
    <w:rsid w:val="00E512CA"/>
    <w:rsid w:val="00E521BE"/>
    <w:rsid w:val="00E52718"/>
    <w:rsid w:val="00E542C3"/>
    <w:rsid w:val="00E5452E"/>
    <w:rsid w:val="00E5728F"/>
    <w:rsid w:val="00E57F41"/>
    <w:rsid w:val="00E608AF"/>
    <w:rsid w:val="00E6169B"/>
    <w:rsid w:val="00E6330C"/>
    <w:rsid w:val="00E635CF"/>
    <w:rsid w:val="00E6399E"/>
    <w:rsid w:val="00E63E0F"/>
    <w:rsid w:val="00E65509"/>
    <w:rsid w:val="00E6619E"/>
    <w:rsid w:val="00E67CEB"/>
    <w:rsid w:val="00E71722"/>
    <w:rsid w:val="00E7742D"/>
    <w:rsid w:val="00E77441"/>
    <w:rsid w:val="00E823FC"/>
    <w:rsid w:val="00E82E08"/>
    <w:rsid w:val="00E837B4"/>
    <w:rsid w:val="00E84486"/>
    <w:rsid w:val="00E8504A"/>
    <w:rsid w:val="00E85202"/>
    <w:rsid w:val="00E855AB"/>
    <w:rsid w:val="00E85B4F"/>
    <w:rsid w:val="00E86408"/>
    <w:rsid w:val="00E86A07"/>
    <w:rsid w:val="00E90514"/>
    <w:rsid w:val="00E979A9"/>
    <w:rsid w:val="00EA0518"/>
    <w:rsid w:val="00EA0BAB"/>
    <w:rsid w:val="00EA1746"/>
    <w:rsid w:val="00EA19C8"/>
    <w:rsid w:val="00EA21AD"/>
    <w:rsid w:val="00EA23B1"/>
    <w:rsid w:val="00EA25C8"/>
    <w:rsid w:val="00EA297E"/>
    <w:rsid w:val="00EB11CE"/>
    <w:rsid w:val="00EB145F"/>
    <w:rsid w:val="00EB2117"/>
    <w:rsid w:val="00EB7443"/>
    <w:rsid w:val="00EC2077"/>
    <w:rsid w:val="00EC31A1"/>
    <w:rsid w:val="00EC506A"/>
    <w:rsid w:val="00EC56FE"/>
    <w:rsid w:val="00EC64FF"/>
    <w:rsid w:val="00ED2A9F"/>
    <w:rsid w:val="00ED6E64"/>
    <w:rsid w:val="00EE10FB"/>
    <w:rsid w:val="00EE1A4A"/>
    <w:rsid w:val="00EE1F15"/>
    <w:rsid w:val="00EE44C9"/>
    <w:rsid w:val="00EE5C53"/>
    <w:rsid w:val="00EE6969"/>
    <w:rsid w:val="00EF20C2"/>
    <w:rsid w:val="00EF7DB1"/>
    <w:rsid w:val="00F01A21"/>
    <w:rsid w:val="00F03F10"/>
    <w:rsid w:val="00F04225"/>
    <w:rsid w:val="00F04F27"/>
    <w:rsid w:val="00F05706"/>
    <w:rsid w:val="00F067A3"/>
    <w:rsid w:val="00F0682D"/>
    <w:rsid w:val="00F07CA5"/>
    <w:rsid w:val="00F10202"/>
    <w:rsid w:val="00F11EF5"/>
    <w:rsid w:val="00F13ACE"/>
    <w:rsid w:val="00F13FDD"/>
    <w:rsid w:val="00F140F7"/>
    <w:rsid w:val="00F14962"/>
    <w:rsid w:val="00F1550E"/>
    <w:rsid w:val="00F24A68"/>
    <w:rsid w:val="00F2557D"/>
    <w:rsid w:val="00F25995"/>
    <w:rsid w:val="00F25DB5"/>
    <w:rsid w:val="00F26C1A"/>
    <w:rsid w:val="00F33659"/>
    <w:rsid w:val="00F35061"/>
    <w:rsid w:val="00F36EF2"/>
    <w:rsid w:val="00F417C9"/>
    <w:rsid w:val="00F45279"/>
    <w:rsid w:val="00F52DE2"/>
    <w:rsid w:val="00F53339"/>
    <w:rsid w:val="00F55AE0"/>
    <w:rsid w:val="00F61E0B"/>
    <w:rsid w:val="00F64E9B"/>
    <w:rsid w:val="00F667E2"/>
    <w:rsid w:val="00F676DB"/>
    <w:rsid w:val="00F708AD"/>
    <w:rsid w:val="00F718E2"/>
    <w:rsid w:val="00F74860"/>
    <w:rsid w:val="00F83892"/>
    <w:rsid w:val="00F84FBC"/>
    <w:rsid w:val="00F8594D"/>
    <w:rsid w:val="00F85965"/>
    <w:rsid w:val="00F903D4"/>
    <w:rsid w:val="00F9065F"/>
    <w:rsid w:val="00F91883"/>
    <w:rsid w:val="00F91AE2"/>
    <w:rsid w:val="00F967AE"/>
    <w:rsid w:val="00FA0799"/>
    <w:rsid w:val="00FA0F58"/>
    <w:rsid w:val="00FA1EC5"/>
    <w:rsid w:val="00FA588A"/>
    <w:rsid w:val="00FA5EB8"/>
    <w:rsid w:val="00FB04D8"/>
    <w:rsid w:val="00FB1333"/>
    <w:rsid w:val="00FB223C"/>
    <w:rsid w:val="00FB47F0"/>
    <w:rsid w:val="00FB4F09"/>
    <w:rsid w:val="00FB5F4F"/>
    <w:rsid w:val="00FC1DFF"/>
    <w:rsid w:val="00FC2135"/>
    <w:rsid w:val="00FC49D9"/>
    <w:rsid w:val="00FC5A0A"/>
    <w:rsid w:val="00FD2CE5"/>
    <w:rsid w:val="00FD44C4"/>
    <w:rsid w:val="00FD72A8"/>
    <w:rsid w:val="00FE3D34"/>
    <w:rsid w:val="00FE4A09"/>
    <w:rsid w:val="00FE62DC"/>
    <w:rsid w:val="00FF01BD"/>
    <w:rsid w:val="00FF4394"/>
    <w:rsid w:val="00FF4EB0"/>
    <w:rsid w:val="00FF5CBF"/>
    <w:rsid w:val="00FF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6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2F"/>
    <w:pPr>
      <w:spacing w:after="0" w:line="240" w:lineRule="auto"/>
    </w:pPr>
  </w:style>
  <w:style w:type="table" w:styleId="a4">
    <w:name w:val="Table Grid"/>
    <w:basedOn w:val="a1"/>
    <w:uiPriority w:val="59"/>
    <w:rsid w:val="001C5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D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004A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004A4B"/>
    <w:pPr>
      <w:shd w:val="clear" w:color="auto" w:fill="FFFFFF"/>
      <w:spacing w:after="120" w:line="0" w:lineRule="atLeast"/>
      <w:ind w:hanging="1200"/>
    </w:pPr>
    <w:rPr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D53F2D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EB145F"/>
    <w:rPr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EB145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b">
    <w:name w:val="Hyperlink"/>
    <w:basedOn w:val="a0"/>
    <w:uiPriority w:val="99"/>
    <w:unhideWhenUsed/>
    <w:rsid w:val="00EB145F"/>
    <w:rPr>
      <w:color w:val="0000FF" w:themeColor="hyperlink"/>
      <w:u w:val="single"/>
    </w:rPr>
  </w:style>
  <w:style w:type="paragraph" w:customStyle="1" w:styleId="ac">
    <w:name w:val="Комментарий"/>
    <w:basedOn w:val="a"/>
    <w:next w:val="a"/>
    <w:uiPriority w:val="99"/>
    <w:rsid w:val="00DD29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DD29B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33655"/>
    <w:rPr>
      <w:rFonts w:ascii="Arial" w:hAnsi="Arial" w:cs="Arial"/>
      <w:b/>
      <w:bCs/>
      <w:color w:val="26282F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B3365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2F"/>
    <w:pPr>
      <w:spacing w:after="0" w:line="240" w:lineRule="auto"/>
    </w:pPr>
  </w:style>
  <w:style w:type="table" w:styleId="a4">
    <w:name w:val="Table Grid"/>
    <w:basedOn w:val="a1"/>
    <w:uiPriority w:val="59"/>
    <w:rsid w:val="001C5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4128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31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0187-D069-47D5-8FB2-E18DF7D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9</cp:revision>
  <cp:lastPrinted>2014-04-10T03:16:00Z</cp:lastPrinted>
  <dcterms:created xsi:type="dcterms:W3CDTF">2014-04-09T09:50:00Z</dcterms:created>
  <dcterms:modified xsi:type="dcterms:W3CDTF">2014-04-10T04:13:00Z</dcterms:modified>
</cp:coreProperties>
</file>