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5D" w:rsidRDefault="00F8135D">
      <w:pPr>
        <w:spacing w:before="41" w:after="41" w:line="240" w:lineRule="exact"/>
        <w:rPr>
          <w:sz w:val="19"/>
          <w:szCs w:val="19"/>
        </w:rPr>
      </w:pPr>
    </w:p>
    <w:p w:rsidR="00F8135D" w:rsidRDefault="00F8135D">
      <w:pPr>
        <w:rPr>
          <w:sz w:val="2"/>
          <w:szCs w:val="2"/>
        </w:rPr>
        <w:sectPr w:rsidR="00F8135D">
          <w:pgSz w:w="11900" w:h="16840"/>
          <w:pgMar w:top="523" w:right="0" w:bottom="433" w:left="0" w:header="0" w:footer="3" w:gutter="0"/>
          <w:cols w:space="720"/>
          <w:noEndnote/>
          <w:docGrid w:linePitch="360"/>
        </w:sectPr>
      </w:pPr>
    </w:p>
    <w:p w:rsidR="00F8135D" w:rsidRPr="005205CD" w:rsidRDefault="003B18F9" w:rsidP="00A90380">
      <w:pPr>
        <w:pStyle w:val="10"/>
        <w:keepNext/>
        <w:keepLines/>
        <w:shd w:val="clear" w:color="auto" w:fill="auto"/>
        <w:spacing w:after="0" w:line="260" w:lineRule="exact"/>
        <w:rPr>
          <w:rStyle w:val="2"/>
          <w:b w:val="0"/>
          <w:bCs w:val="0"/>
          <w:sz w:val="24"/>
          <w:szCs w:val="24"/>
        </w:rPr>
      </w:pPr>
      <w:bookmarkStart w:id="0" w:name="bookmark0"/>
      <w:r w:rsidRPr="005205CD">
        <w:rPr>
          <w:sz w:val="24"/>
          <w:szCs w:val="24"/>
        </w:rPr>
        <w:lastRenderedPageBreak/>
        <w:t>ПРОТОКОЛ</w:t>
      </w:r>
      <w:bookmarkEnd w:id="0"/>
      <w:r w:rsidRPr="005205CD">
        <w:rPr>
          <w:sz w:val="24"/>
          <w:szCs w:val="24"/>
        </w:rPr>
        <w:br/>
      </w:r>
      <w:r w:rsidRPr="005205CD">
        <w:rPr>
          <w:rStyle w:val="2"/>
          <w:b w:val="0"/>
          <w:bCs w:val="0"/>
          <w:sz w:val="24"/>
          <w:szCs w:val="24"/>
        </w:rPr>
        <w:t xml:space="preserve">публичных слушаний по проекту решения </w:t>
      </w:r>
      <w:r w:rsidR="00B72532" w:rsidRPr="005205CD">
        <w:rPr>
          <w:rStyle w:val="2"/>
          <w:b w:val="0"/>
          <w:bCs w:val="0"/>
          <w:sz w:val="24"/>
          <w:szCs w:val="24"/>
        </w:rPr>
        <w:t xml:space="preserve">Совета народных депутатов </w:t>
      </w:r>
      <w:r w:rsidR="00DB01ED">
        <w:rPr>
          <w:rStyle w:val="2"/>
          <w:b w:val="0"/>
          <w:bCs w:val="0"/>
          <w:sz w:val="24"/>
          <w:szCs w:val="24"/>
        </w:rPr>
        <w:t>Казского городского поселения</w:t>
      </w:r>
      <w:r w:rsidR="00B72532" w:rsidRPr="005205CD">
        <w:rPr>
          <w:rStyle w:val="2"/>
          <w:b w:val="0"/>
          <w:bCs w:val="0"/>
          <w:sz w:val="24"/>
          <w:szCs w:val="24"/>
        </w:rPr>
        <w:t xml:space="preserve"> </w:t>
      </w:r>
      <w:r w:rsidR="00A90380" w:rsidRPr="005205CD">
        <w:rPr>
          <w:b w:val="0"/>
          <w:sz w:val="24"/>
          <w:szCs w:val="24"/>
        </w:rPr>
        <w:t xml:space="preserve">«О бюджете </w:t>
      </w:r>
      <w:r w:rsidR="00DB01ED">
        <w:rPr>
          <w:b w:val="0"/>
          <w:sz w:val="24"/>
          <w:szCs w:val="24"/>
        </w:rPr>
        <w:t>Казского городского поселения</w:t>
      </w:r>
      <w:r w:rsidR="00A90380" w:rsidRPr="005205CD">
        <w:rPr>
          <w:b w:val="0"/>
          <w:sz w:val="24"/>
          <w:szCs w:val="24"/>
        </w:rPr>
        <w:t xml:space="preserve"> на 2017 год и плановый период 2018 и 2019 годов»</w:t>
      </w:r>
      <w:r w:rsidR="00A90380" w:rsidRPr="005205CD">
        <w:rPr>
          <w:rStyle w:val="2"/>
          <w:b w:val="0"/>
          <w:bCs w:val="0"/>
          <w:sz w:val="24"/>
          <w:szCs w:val="24"/>
        </w:rPr>
        <w:t>.</w:t>
      </w:r>
    </w:p>
    <w:p w:rsidR="00A90380" w:rsidRPr="005205CD" w:rsidRDefault="00A90380" w:rsidP="00A90380">
      <w:pPr>
        <w:pStyle w:val="10"/>
        <w:keepNext/>
        <w:keepLines/>
        <w:shd w:val="clear" w:color="auto" w:fill="auto"/>
        <w:spacing w:after="0" w:line="260" w:lineRule="exact"/>
        <w:rPr>
          <w:sz w:val="24"/>
          <w:szCs w:val="24"/>
        </w:rPr>
      </w:pPr>
    </w:p>
    <w:p w:rsidR="00F8135D" w:rsidRPr="005205CD" w:rsidRDefault="00295B92">
      <w:pPr>
        <w:pStyle w:val="20"/>
        <w:shd w:val="clear" w:color="auto" w:fill="auto"/>
        <w:tabs>
          <w:tab w:val="left" w:pos="7214"/>
        </w:tabs>
        <w:spacing w:before="0" w:after="271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110CD" w:rsidRPr="005205CD">
        <w:rPr>
          <w:sz w:val="24"/>
          <w:szCs w:val="24"/>
        </w:rPr>
        <w:t xml:space="preserve">  </w:t>
      </w:r>
      <w:r>
        <w:rPr>
          <w:sz w:val="24"/>
          <w:szCs w:val="24"/>
        </w:rPr>
        <w:t>декаб</w:t>
      </w:r>
      <w:bookmarkStart w:id="1" w:name="_GoBack"/>
      <w:bookmarkEnd w:id="1"/>
      <w:r w:rsidR="005110CD" w:rsidRPr="005205CD">
        <w:rPr>
          <w:sz w:val="24"/>
          <w:szCs w:val="24"/>
        </w:rPr>
        <w:t>ря</w:t>
      </w:r>
      <w:r w:rsidR="005A4E8F" w:rsidRPr="005205CD">
        <w:rPr>
          <w:sz w:val="24"/>
          <w:szCs w:val="24"/>
        </w:rPr>
        <w:t xml:space="preserve"> 2016</w:t>
      </w:r>
      <w:r w:rsidR="003B18F9" w:rsidRPr="005205CD">
        <w:rPr>
          <w:sz w:val="24"/>
          <w:szCs w:val="24"/>
        </w:rPr>
        <w:t xml:space="preserve"> года</w:t>
      </w:r>
      <w:r w:rsidR="003B18F9" w:rsidRPr="005205CD">
        <w:rPr>
          <w:sz w:val="24"/>
          <w:szCs w:val="24"/>
        </w:rPr>
        <w:tab/>
      </w:r>
      <w:r w:rsidR="00A90380" w:rsidRPr="005205CD">
        <w:rPr>
          <w:sz w:val="24"/>
          <w:szCs w:val="24"/>
        </w:rPr>
        <w:t xml:space="preserve">       </w:t>
      </w:r>
      <w:r w:rsidR="005110CD" w:rsidRPr="005205CD">
        <w:rPr>
          <w:sz w:val="24"/>
          <w:szCs w:val="24"/>
        </w:rPr>
        <w:t xml:space="preserve">     </w:t>
      </w:r>
      <w:r w:rsidR="00561D97">
        <w:rPr>
          <w:sz w:val="24"/>
          <w:szCs w:val="24"/>
        </w:rPr>
        <w:t xml:space="preserve">      </w:t>
      </w:r>
      <w:r w:rsidR="005110CD" w:rsidRPr="005205CD">
        <w:rPr>
          <w:sz w:val="24"/>
          <w:szCs w:val="24"/>
        </w:rPr>
        <w:t>1</w:t>
      </w:r>
      <w:r w:rsidR="00DB01ED">
        <w:rPr>
          <w:sz w:val="24"/>
          <w:szCs w:val="24"/>
        </w:rPr>
        <w:t>6</w:t>
      </w:r>
      <w:r w:rsidR="003B18F9" w:rsidRPr="005205CD">
        <w:rPr>
          <w:sz w:val="24"/>
          <w:szCs w:val="24"/>
        </w:rPr>
        <w:t>.00 часов</w:t>
      </w:r>
    </w:p>
    <w:p w:rsidR="00BF6C46" w:rsidRPr="005205CD" w:rsidRDefault="00BF6C46" w:rsidP="005110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0E5F1A" w:rsidRPr="005205CD" w:rsidRDefault="00BF6C46" w:rsidP="000E5F1A">
      <w:pPr>
        <w:pStyle w:val="ConsPlusTitle"/>
        <w:widowControl/>
        <w:ind w:firstLine="708"/>
        <w:jc w:val="both"/>
        <w:rPr>
          <w:b w:val="0"/>
        </w:rPr>
      </w:pPr>
      <w:r w:rsidRPr="005205CD">
        <w:rPr>
          <w:b w:val="0"/>
        </w:rPr>
        <w:t xml:space="preserve">Россия, Кемеровская область, </w:t>
      </w:r>
      <w:r w:rsidR="00DB01ED">
        <w:rPr>
          <w:b w:val="0"/>
        </w:rPr>
        <w:t>пгт.Каз</w:t>
      </w:r>
      <w:r w:rsidRPr="005205CD">
        <w:rPr>
          <w:b w:val="0"/>
        </w:rPr>
        <w:t xml:space="preserve">, ул. </w:t>
      </w:r>
      <w:r w:rsidR="00DB01ED">
        <w:rPr>
          <w:b w:val="0"/>
        </w:rPr>
        <w:t>Победы</w:t>
      </w:r>
      <w:r w:rsidRPr="005205CD">
        <w:rPr>
          <w:b w:val="0"/>
        </w:rPr>
        <w:t xml:space="preserve">, 6, зал администрации </w:t>
      </w:r>
      <w:r w:rsidR="00DB01ED">
        <w:rPr>
          <w:b w:val="0"/>
        </w:rPr>
        <w:t>Казского городского поселения</w:t>
      </w:r>
      <w:r w:rsidRPr="005205CD">
        <w:rPr>
          <w:b w:val="0"/>
        </w:rPr>
        <w:t xml:space="preserve">. Публичные слушания проводятся по инициативе Совета народных депутатов </w:t>
      </w:r>
      <w:r w:rsidR="00DB01ED">
        <w:rPr>
          <w:b w:val="0"/>
        </w:rPr>
        <w:t>Казского городского поселения</w:t>
      </w:r>
      <w:r w:rsidR="000E5F1A" w:rsidRPr="005205CD">
        <w:rPr>
          <w:b w:val="0"/>
        </w:rPr>
        <w:t xml:space="preserve"> (решение Совета народных депутатов </w:t>
      </w:r>
      <w:r w:rsidR="00DB01ED">
        <w:rPr>
          <w:b w:val="0"/>
        </w:rPr>
        <w:t>Казского городского поселения</w:t>
      </w:r>
      <w:r w:rsidR="000E5F1A" w:rsidRPr="005205CD">
        <w:rPr>
          <w:b w:val="0"/>
        </w:rPr>
        <w:t xml:space="preserve"> </w:t>
      </w:r>
      <w:r w:rsidR="00AA0E47" w:rsidRPr="005205CD">
        <w:rPr>
          <w:b w:val="0"/>
        </w:rPr>
        <w:t>«</w:t>
      </w:r>
      <w:r w:rsidR="000E5F1A" w:rsidRPr="005205CD">
        <w:rPr>
          <w:b w:val="0"/>
        </w:rPr>
        <w:t xml:space="preserve">О подготовке проекта решения Совета народных депутатов </w:t>
      </w:r>
      <w:r w:rsidR="00A56070">
        <w:rPr>
          <w:b w:val="0"/>
        </w:rPr>
        <w:t>Казского городского поселения</w:t>
      </w:r>
      <w:r w:rsidR="00A56070" w:rsidRPr="005205CD">
        <w:rPr>
          <w:b w:val="0"/>
        </w:rPr>
        <w:t xml:space="preserve"> </w:t>
      </w:r>
      <w:r w:rsidR="000E5F1A" w:rsidRPr="005205CD">
        <w:rPr>
          <w:b w:val="0"/>
        </w:rPr>
        <w:t>«О бюджете муниципального образования «</w:t>
      </w:r>
      <w:r w:rsidR="00A56070">
        <w:rPr>
          <w:b w:val="0"/>
        </w:rPr>
        <w:t>Казское городское поселение»</w:t>
      </w:r>
      <w:r w:rsidR="000E5F1A" w:rsidRPr="005205CD">
        <w:rPr>
          <w:b w:val="0"/>
        </w:rPr>
        <w:t xml:space="preserve"> на 2017 год и плановый период 2018 и 2019 годов»).</w:t>
      </w:r>
    </w:p>
    <w:p w:rsidR="00BF6C46" w:rsidRPr="005205CD" w:rsidRDefault="00BF6C46" w:rsidP="005110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F8135D" w:rsidRPr="005205CD" w:rsidRDefault="003B18F9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 w:rsidRPr="005205CD">
        <w:rPr>
          <w:rStyle w:val="21"/>
          <w:sz w:val="24"/>
          <w:szCs w:val="24"/>
        </w:rPr>
        <w:t xml:space="preserve">Председательствующий: </w:t>
      </w:r>
      <w:proofErr w:type="spellStart"/>
      <w:r w:rsidR="00BE4837">
        <w:rPr>
          <w:sz w:val="24"/>
          <w:szCs w:val="24"/>
        </w:rPr>
        <w:t>Пожникова</w:t>
      </w:r>
      <w:proofErr w:type="spellEnd"/>
      <w:r w:rsidR="00BE4837">
        <w:rPr>
          <w:sz w:val="24"/>
          <w:szCs w:val="24"/>
        </w:rPr>
        <w:t xml:space="preserve"> Нина Ивановна</w:t>
      </w:r>
      <w:r w:rsidR="00694F62" w:rsidRPr="005205CD">
        <w:rPr>
          <w:sz w:val="24"/>
          <w:szCs w:val="24"/>
        </w:rPr>
        <w:t xml:space="preserve"> – председатель Совета народных депутатов </w:t>
      </w:r>
      <w:r w:rsidR="00A56070" w:rsidRPr="00A56070">
        <w:t>Казского городского поселения</w:t>
      </w:r>
      <w:r w:rsidRPr="005205CD">
        <w:rPr>
          <w:sz w:val="24"/>
          <w:szCs w:val="24"/>
        </w:rPr>
        <w:t>.</w:t>
      </w:r>
    </w:p>
    <w:p w:rsidR="00F8135D" w:rsidRPr="005205CD" w:rsidRDefault="003B18F9">
      <w:pPr>
        <w:pStyle w:val="20"/>
        <w:shd w:val="clear" w:color="auto" w:fill="auto"/>
        <w:spacing w:before="0" w:after="240"/>
        <w:jc w:val="both"/>
        <w:rPr>
          <w:b/>
          <w:sz w:val="24"/>
          <w:szCs w:val="24"/>
        </w:rPr>
      </w:pPr>
      <w:r w:rsidRPr="005205CD">
        <w:rPr>
          <w:rStyle w:val="21"/>
          <w:sz w:val="24"/>
          <w:szCs w:val="24"/>
        </w:rPr>
        <w:t>Секретарь:</w:t>
      </w:r>
      <w:r w:rsidR="000459FF" w:rsidRPr="005205CD">
        <w:rPr>
          <w:rStyle w:val="21"/>
          <w:sz w:val="24"/>
          <w:szCs w:val="24"/>
        </w:rPr>
        <w:t xml:space="preserve"> </w:t>
      </w:r>
      <w:proofErr w:type="spellStart"/>
      <w:r w:rsidR="00BE4837" w:rsidRPr="00BE4837">
        <w:rPr>
          <w:sz w:val="24"/>
          <w:szCs w:val="24"/>
        </w:rPr>
        <w:t>Гнеушева</w:t>
      </w:r>
      <w:proofErr w:type="spellEnd"/>
      <w:r w:rsidR="00BE4837" w:rsidRPr="00BE4837">
        <w:rPr>
          <w:sz w:val="24"/>
          <w:szCs w:val="24"/>
        </w:rPr>
        <w:t xml:space="preserve"> Валентина </w:t>
      </w:r>
      <w:proofErr w:type="spellStart"/>
      <w:r w:rsidR="00BE4837" w:rsidRPr="00BE4837">
        <w:rPr>
          <w:sz w:val="24"/>
          <w:szCs w:val="24"/>
        </w:rPr>
        <w:t>Феофановна</w:t>
      </w:r>
      <w:proofErr w:type="spellEnd"/>
      <w:r w:rsidR="00BE4837" w:rsidRPr="005205CD">
        <w:rPr>
          <w:rStyle w:val="30"/>
          <w:sz w:val="24"/>
          <w:szCs w:val="24"/>
        </w:rPr>
        <w:t xml:space="preserve"> </w:t>
      </w:r>
      <w:r w:rsidR="000459FF" w:rsidRPr="005205CD">
        <w:rPr>
          <w:rStyle w:val="21"/>
          <w:sz w:val="24"/>
          <w:szCs w:val="24"/>
        </w:rPr>
        <w:t xml:space="preserve">– </w:t>
      </w:r>
      <w:r w:rsidR="00BE4837">
        <w:rPr>
          <w:rStyle w:val="21"/>
          <w:b w:val="0"/>
          <w:sz w:val="24"/>
          <w:szCs w:val="24"/>
        </w:rPr>
        <w:t>секретарь</w:t>
      </w:r>
      <w:r w:rsidR="000459FF" w:rsidRPr="005205CD">
        <w:rPr>
          <w:rStyle w:val="21"/>
          <w:b w:val="0"/>
          <w:sz w:val="24"/>
          <w:szCs w:val="24"/>
        </w:rPr>
        <w:t xml:space="preserve"> Совета народных депутатов </w:t>
      </w:r>
      <w:r w:rsidR="00BE4837">
        <w:rPr>
          <w:rStyle w:val="21"/>
          <w:b w:val="0"/>
          <w:sz w:val="24"/>
          <w:szCs w:val="24"/>
        </w:rPr>
        <w:t>Казского городского поселения</w:t>
      </w:r>
      <w:r w:rsidRPr="005205CD">
        <w:rPr>
          <w:b/>
          <w:sz w:val="24"/>
          <w:szCs w:val="24"/>
        </w:rPr>
        <w:t>.</w:t>
      </w:r>
    </w:p>
    <w:p w:rsidR="00F8135D" w:rsidRPr="005205CD" w:rsidRDefault="003B18F9">
      <w:pPr>
        <w:pStyle w:val="10"/>
        <w:keepNext/>
        <w:keepLines/>
        <w:shd w:val="clear" w:color="auto" w:fill="auto"/>
        <w:spacing w:after="0" w:line="298" w:lineRule="exact"/>
        <w:jc w:val="both"/>
        <w:rPr>
          <w:sz w:val="24"/>
          <w:szCs w:val="24"/>
        </w:rPr>
      </w:pPr>
      <w:bookmarkStart w:id="2" w:name="bookmark1"/>
      <w:r w:rsidRPr="005205CD">
        <w:rPr>
          <w:sz w:val="24"/>
          <w:szCs w:val="24"/>
        </w:rPr>
        <w:t>Приглашенные:</w:t>
      </w:r>
      <w:bookmarkEnd w:id="2"/>
    </w:p>
    <w:p w:rsidR="00BE4837" w:rsidRDefault="00AA0E47" w:rsidP="00BE4837">
      <w:pPr>
        <w:pStyle w:val="20"/>
        <w:shd w:val="clear" w:color="auto" w:fill="auto"/>
        <w:tabs>
          <w:tab w:val="left" w:pos="6528"/>
        </w:tabs>
        <w:spacing w:before="0"/>
        <w:jc w:val="both"/>
        <w:rPr>
          <w:sz w:val="24"/>
          <w:szCs w:val="24"/>
          <w:lang w:eastAsia="en-US" w:bidi="en-US"/>
        </w:rPr>
      </w:pPr>
      <w:r w:rsidRPr="005205CD">
        <w:rPr>
          <w:sz w:val="24"/>
          <w:szCs w:val="24"/>
        </w:rPr>
        <w:t xml:space="preserve">Жители </w:t>
      </w:r>
      <w:r w:rsidR="00BE4837">
        <w:rPr>
          <w:sz w:val="24"/>
          <w:szCs w:val="24"/>
        </w:rPr>
        <w:t>Казского городского поселения</w:t>
      </w:r>
      <w:r w:rsidRPr="005205CD">
        <w:rPr>
          <w:sz w:val="24"/>
          <w:szCs w:val="24"/>
        </w:rPr>
        <w:t xml:space="preserve">, депутаты представительных </w:t>
      </w:r>
      <w:r w:rsidR="003B18F9" w:rsidRPr="005205CD">
        <w:rPr>
          <w:sz w:val="24"/>
          <w:szCs w:val="24"/>
        </w:rPr>
        <w:t>органов муниципальных</w:t>
      </w:r>
      <w:r w:rsidRPr="005205CD">
        <w:rPr>
          <w:sz w:val="24"/>
          <w:szCs w:val="24"/>
        </w:rPr>
        <w:t xml:space="preserve"> образований </w:t>
      </w:r>
      <w:r w:rsidR="00BE4837">
        <w:rPr>
          <w:sz w:val="24"/>
          <w:szCs w:val="24"/>
        </w:rPr>
        <w:t>Казского городского поселения</w:t>
      </w:r>
      <w:r w:rsidR="003B18F9" w:rsidRPr="005205CD">
        <w:rPr>
          <w:sz w:val="24"/>
          <w:szCs w:val="24"/>
        </w:rPr>
        <w:t>, руководители и специалисты адм</w:t>
      </w:r>
      <w:r w:rsidRPr="005205CD">
        <w:rPr>
          <w:sz w:val="24"/>
          <w:szCs w:val="24"/>
        </w:rPr>
        <w:t xml:space="preserve">инистрации </w:t>
      </w:r>
      <w:bookmarkStart w:id="3" w:name="bookmark2"/>
      <w:r w:rsidR="00BE4837">
        <w:rPr>
          <w:sz w:val="24"/>
          <w:szCs w:val="24"/>
        </w:rPr>
        <w:t>Казского городского поселения</w:t>
      </w:r>
      <w:proofErr w:type="gramStart"/>
      <w:r w:rsidR="00BE4837" w:rsidRPr="005205CD">
        <w:rPr>
          <w:sz w:val="24"/>
          <w:szCs w:val="24"/>
          <w:lang w:eastAsia="en-US" w:bidi="en-US"/>
        </w:rPr>
        <w:t xml:space="preserve"> </w:t>
      </w:r>
      <w:r w:rsidR="00BE4837">
        <w:rPr>
          <w:sz w:val="24"/>
          <w:szCs w:val="24"/>
          <w:lang w:eastAsia="en-US" w:bidi="en-US"/>
        </w:rPr>
        <w:t>.</w:t>
      </w:r>
      <w:proofErr w:type="gramEnd"/>
    </w:p>
    <w:p w:rsidR="00F8135D" w:rsidRPr="005205CD" w:rsidRDefault="007447A1" w:rsidP="00BE4837">
      <w:pPr>
        <w:pStyle w:val="20"/>
        <w:shd w:val="clear" w:color="auto" w:fill="auto"/>
        <w:tabs>
          <w:tab w:val="left" w:pos="6528"/>
        </w:tabs>
        <w:spacing w:before="0"/>
        <w:jc w:val="both"/>
        <w:rPr>
          <w:sz w:val="24"/>
          <w:szCs w:val="24"/>
        </w:rPr>
      </w:pPr>
      <w:r w:rsidRPr="005205CD">
        <w:rPr>
          <w:sz w:val="24"/>
          <w:szCs w:val="24"/>
          <w:lang w:eastAsia="en-US" w:bidi="en-US"/>
        </w:rPr>
        <w:t>ПОВЕСТКА</w:t>
      </w:r>
      <w:r w:rsidR="003B18F9" w:rsidRPr="005205CD">
        <w:rPr>
          <w:sz w:val="24"/>
          <w:szCs w:val="24"/>
          <w:lang w:eastAsia="en-US" w:bidi="en-US"/>
        </w:rPr>
        <w:t xml:space="preserve"> </w:t>
      </w:r>
      <w:r w:rsidR="003B18F9" w:rsidRPr="005205CD">
        <w:rPr>
          <w:sz w:val="24"/>
          <w:szCs w:val="24"/>
        </w:rPr>
        <w:t>ДНЯ</w:t>
      </w:r>
      <w:bookmarkEnd w:id="3"/>
      <w:r w:rsidRPr="005205CD">
        <w:rPr>
          <w:sz w:val="24"/>
          <w:szCs w:val="24"/>
        </w:rPr>
        <w:t>:</w:t>
      </w:r>
    </w:p>
    <w:p w:rsidR="00F8135D" w:rsidRPr="005205CD" w:rsidRDefault="003B18F9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>О регламенте публичных слушаний.</w:t>
      </w:r>
    </w:p>
    <w:p w:rsidR="00F8135D" w:rsidRPr="005205CD" w:rsidRDefault="004B4C12">
      <w:pPr>
        <w:pStyle w:val="20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 xml:space="preserve">Докладывает: </w:t>
      </w:r>
      <w:r w:rsidR="003B18F9" w:rsidRPr="005205CD">
        <w:rPr>
          <w:sz w:val="24"/>
          <w:szCs w:val="24"/>
        </w:rPr>
        <w:t xml:space="preserve"> - </w:t>
      </w:r>
      <w:proofErr w:type="spellStart"/>
      <w:r w:rsidR="00A56070">
        <w:rPr>
          <w:sz w:val="24"/>
          <w:szCs w:val="24"/>
        </w:rPr>
        <w:t>Пожникова</w:t>
      </w:r>
      <w:proofErr w:type="spellEnd"/>
      <w:r w:rsidR="00A56070">
        <w:rPr>
          <w:sz w:val="24"/>
          <w:szCs w:val="24"/>
        </w:rPr>
        <w:t xml:space="preserve"> Нина Ивановна</w:t>
      </w:r>
      <w:r w:rsidRPr="005205CD">
        <w:rPr>
          <w:sz w:val="24"/>
          <w:szCs w:val="24"/>
        </w:rPr>
        <w:t xml:space="preserve"> – председатель Совета народных депутатов </w:t>
      </w:r>
      <w:r w:rsidR="00BE4837">
        <w:rPr>
          <w:sz w:val="24"/>
          <w:szCs w:val="24"/>
        </w:rPr>
        <w:t>Казского городского поселения</w:t>
      </w:r>
      <w:r w:rsidR="00BE4837" w:rsidRPr="005205CD">
        <w:rPr>
          <w:sz w:val="24"/>
          <w:szCs w:val="24"/>
        </w:rPr>
        <w:t xml:space="preserve"> </w:t>
      </w:r>
      <w:r w:rsidR="003B18F9" w:rsidRPr="005205CD">
        <w:rPr>
          <w:sz w:val="24"/>
          <w:szCs w:val="24"/>
        </w:rPr>
        <w:t>председательствующий на публичных слушаниях.</w:t>
      </w:r>
    </w:p>
    <w:p w:rsidR="00F8135D" w:rsidRPr="005205CD" w:rsidRDefault="003B18F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spacing w:before="0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 xml:space="preserve">О проекте решения </w:t>
      </w:r>
      <w:r w:rsidR="004B4C12" w:rsidRPr="005205CD">
        <w:rPr>
          <w:sz w:val="24"/>
          <w:szCs w:val="24"/>
        </w:rPr>
        <w:t xml:space="preserve">Совета народных депутатов </w:t>
      </w:r>
      <w:r w:rsidR="00BE4837">
        <w:rPr>
          <w:sz w:val="24"/>
          <w:szCs w:val="24"/>
        </w:rPr>
        <w:t>Казского городского поселения</w:t>
      </w:r>
      <w:r w:rsidR="004B4C12" w:rsidRPr="005205CD">
        <w:rPr>
          <w:sz w:val="24"/>
          <w:szCs w:val="24"/>
        </w:rPr>
        <w:t xml:space="preserve"> «О бюджете муниципального образования «</w:t>
      </w:r>
      <w:r w:rsidR="00BE4837">
        <w:rPr>
          <w:sz w:val="24"/>
          <w:szCs w:val="24"/>
        </w:rPr>
        <w:t>Казское городское поселение»</w:t>
      </w:r>
      <w:r w:rsidR="00BE4837" w:rsidRPr="005205CD">
        <w:rPr>
          <w:sz w:val="24"/>
          <w:szCs w:val="24"/>
        </w:rPr>
        <w:t xml:space="preserve"> </w:t>
      </w:r>
      <w:r w:rsidR="004B4C12" w:rsidRPr="005205CD">
        <w:rPr>
          <w:sz w:val="24"/>
          <w:szCs w:val="24"/>
        </w:rPr>
        <w:t>на 2017 год и плановый период 2018 и 2019 годов»</w:t>
      </w:r>
      <w:r w:rsidR="004B4C12" w:rsidRPr="005205CD">
        <w:rPr>
          <w:rStyle w:val="2"/>
          <w:bCs/>
          <w:sz w:val="24"/>
          <w:szCs w:val="24"/>
        </w:rPr>
        <w:t>.</w:t>
      </w:r>
    </w:p>
    <w:p w:rsidR="00F8135D" w:rsidRPr="005205CD" w:rsidRDefault="008F1F04">
      <w:pPr>
        <w:pStyle w:val="20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>Докладывае</w:t>
      </w:r>
      <w:r w:rsidR="003B18F9" w:rsidRPr="005205CD">
        <w:rPr>
          <w:sz w:val="24"/>
          <w:szCs w:val="24"/>
        </w:rPr>
        <w:t>т:</w:t>
      </w:r>
    </w:p>
    <w:p w:rsidR="00F8135D" w:rsidRPr="005205CD" w:rsidRDefault="005205CD">
      <w:pPr>
        <w:pStyle w:val="20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 xml:space="preserve"> - </w:t>
      </w:r>
      <w:proofErr w:type="spellStart"/>
      <w:r w:rsidR="00A56070">
        <w:rPr>
          <w:sz w:val="24"/>
          <w:szCs w:val="24"/>
        </w:rPr>
        <w:t>Пархачева</w:t>
      </w:r>
      <w:proofErr w:type="spellEnd"/>
      <w:r w:rsidR="00A56070">
        <w:rPr>
          <w:sz w:val="24"/>
          <w:szCs w:val="24"/>
        </w:rPr>
        <w:t xml:space="preserve"> Людмила Викторовна</w:t>
      </w:r>
      <w:r w:rsidR="008F1F04" w:rsidRPr="005205CD">
        <w:rPr>
          <w:sz w:val="24"/>
          <w:szCs w:val="24"/>
        </w:rPr>
        <w:t xml:space="preserve"> </w:t>
      </w:r>
      <w:proofErr w:type="gramStart"/>
      <w:r w:rsidR="008F1F04" w:rsidRPr="005205CD">
        <w:rPr>
          <w:sz w:val="24"/>
          <w:szCs w:val="24"/>
        </w:rPr>
        <w:t>–</w:t>
      </w:r>
      <w:r w:rsidR="00771918">
        <w:rPr>
          <w:sz w:val="24"/>
          <w:szCs w:val="24"/>
        </w:rPr>
        <w:t>в</w:t>
      </w:r>
      <w:proofErr w:type="gramEnd"/>
      <w:r w:rsidR="00771918">
        <w:rPr>
          <w:sz w:val="24"/>
          <w:szCs w:val="24"/>
        </w:rPr>
        <w:t>едущий специалист по экономическим вопросам Казского городского поселения.</w:t>
      </w:r>
    </w:p>
    <w:p w:rsidR="00F8135D" w:rsidRPr="005205CD" w:rsidRDefault="003B18F9" w:rsidP="008F1F04">
      <w:pPr>
        <w:pStyle w:val="20"/>
        <w:shd w:val="clear" w:color="auto" w:fill="auto"/>
        <w:spacing w:before="0" w:line="260" w:lineRule="exact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>Решили: Утвердить повестку.</w:t>
      </w:r>
    </w:p>
    <w:p w:rsidR="00F8135D" w:rsidRPr="005205CD" w:rsidRDefault="003B18F9" w:rsidP="008F1F04">
      <w:pPr>
        <w:pStyle w:val="20"/>
        <w:shd w:val="clear" w:color="auto" w:fill="auto"/>
        <w:spacing w:before="0" w:after="256" w:line="260" w:lineRule="exact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>Голосовали: «За» - единогласно.</w:t>
      </w:r>
    </w:p>
    <w:p w:rsidR="00F8135D" w:rsidRPr="005205CD" w:rsidRDefault="003B18F9" w:rsidP="009676D8">
      <w:pPr>
        <w:pStyle w:val="20"/>
        <w:shd w:val="clear" w:color="auto" w:fill="auto"/>
        <w:spacing w:before="0" w:line="293" w:lineRule="exact"/>
        <w:ind w:firstLine="700"/>
        <w:jc w:val="both"/>
        <w:rPr>
          <w:sz w:val="24"/>
          <w:szCs w:val="24"/>
        </w:rPr>
      </w:pPr>
      <w:r w:rsidRPr="005205CD">
        <w:rPr>
          <w:rStyle w:val="21"/>
          <w:sz w:val="24"/>
          <w:szCs w:val="24"/>
        </w:rPr>
        <w:t xml:space="preserve">Слушали: </w:t>
      </w:r>
      <w:r w:rsidR="00EC2649" w:rsidRPr="005205CD">
        <w:rPr>
          <w:rStyle w:val="23pt"/>
          <w:sz w:val="24"/>
          <w:szCs w:val="24"/>
        </w:rPr>
        <w:t>-1.</w:t>
      </w:r>
      <w:r w:rsidR="00EC2649" w:rsidRPr="005205CD">
        <w:rPr>
          <w:rStyle w:val="23pt"/>
          <w:b w:val="0"/>
          <w:sz w:val="24"/>
          <w:szCs w:val="24"/>
        </w:rPr>
        <w:t>О</w:t>
      </w:r>
      <w:r w:rsidRPr="005205CD">
        <w:rPr>
          <w:rStyle w:val="23pt"/>
          <w:sz w:val="24"/>
          <w:szCs w:val="24"/>
        </w:rPr>
        <w:t xml:space="preserve"> </w:t>
      </w:r>
      <w:r w:rsidRPr="005205CD">
        <w:rPr>
          <w:sz w:val="24"/>
          <w:szCs w:val="24"/>
        </w:rPr>
        <w:t>регламенте публичных слушаний.</w:t>
      </w:r>
    </w:p>
    <w:p w:rsidR="00F8135D" w:rsidRPr="005205CD" w:rsidRDefault="00EC2649" w:rsidP="00EC2649">
      <w:pPr>
        <w:pStyle w:val="20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>Докладывал</w:t>
      </w:r>
      <w:r w:rsidR="003B18F9" w:rsidRPr="005205CD">
        <w:rPr>
          <w:sz w:val="24"/>
          <w:szCs w:val="24"/>
        </w:rPr>
        <w:t xml:space="preserve">: </w:t>
      </w:r>
      <w:proofErr w:type="spellStart"/>
      <w:r w:rsidR="00771918">
        <w:rPr>
          <w:sz w:val="24"/>
          <w:szCs w:val="24"/>
        </w:rPr>
        <w:t>Пожникова</w:t>
      </w:r>
      <w:proofErr w:type="spellEnd"/>
      <w:r w:rsidR="00771918">
        <w:rPr>
          <w:sz w:val="24"/>
          <w:szCs w:val="24"/>
        </w:rPr>
        <w:t xml:space="preserve"> Нина Ивановна</w:t>
      </w:r>
      <w:r w:rsidR="00771918" w:rsidRPr="005205CD">
        <w:rPr>
          <w:sz w:val="24"/>
          <w:szCs w:val="24"/>
        </w:rPr>
        <w:t xml:space="preserve"> </w:t>
      </w:r>
      <w:r w:rsidRPr="005205CD">
        <w:rPr>
          <w:sz w:val="24"/>
          <w:szCs w:val="24"/>
        </w:rPr>
        <w:t xml:space="preserve">– председатель Совета народных депутатов </w:t>
      </w:r>
      <w:r w:rsidR="00BE4837">
        <w:rPr>
          <w:sz w:val="24"/>
          <w:szCs w:val="24"/>
        </w:rPr>
        <w:t>Казского городского поселения</w:t>
      </w:r>
      <w:r w:rsidRPr="005205CD">
        <w:rPr>
          <w:sz w:val="24"/>
          <w:szCs w:val="24"/>
        </w:rPr>
        <w:t xml:space="preserve">. </w:t>
      </w:r>
      <w:r w:rsidR="003B18F9" w:rsidRPr="005205CD">
        <w:rPr>
          <w:sz w:val="24"/>
          <w:szCs w:val="24"/>
        </w:rPr>
        <w:t>Озвучен регламент проведения публичных слушаний (рассматриваемые вопросы, докладчики и</w:t>
      </w:r>
      <w:r w:rsidRPr="005205CD">
        <w:rPr>
          <w:sz w:val="24"/>
          <w:szCs w:val="24"/>
        </w:rPr>
        <w:t xml:space="preserve"> время их выступления. 20 минут п</w:t>
      </w:r>
      <w:r w:rsidR="003B18F9" w:rsidRPr="005205CD">
        <w:rPr>
          <w:sz w:val="24"/>
          <w:szCs w:val="24"/>
        </w:rPr>
        <w:t>о каждому вопросу).</w:t>
      </w:r>
    </w:p>
    <w:p w:rsidR="00F8135D" w:rsidRPr="005205CD" w:rsidRDefault="009676D8" w:rsidP="009676D8">
      <w:pPr>
        <w:pStyle w:val="20"/>
        <w:shd w:val="clear" w:color="auto" w:fill="auto"/>
        <w:tabs>
          <w:tab w:val="left" w:pos="100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18F9" w:rsidRPr="005205CD">
        <w:rPr>
          <w:sz w:val="24"/>
          <w:szCs w:val="24"/>
        </w:rPr>
        <w:t>Отмечено, что до начала публичных слушаний замечания и предложен</w:t>
      </w:r>
      <w:r w:rsidR="00EC2649" w:rsidRPr="005205CD">
        <w:rPr>
          <w:sz w:val="24"/>
          <w:szCs w:val="24"/>
        </w:rPr>
        <w:t xml:space="preserve">ия по рассматриваемому проекту </w:t>
      </w:r>
      <w:r w:rsidR="00436609" w:rsidRPr="005205CD">
        <w:rPr>
          <w:sz w:val="24"/>
          <w:szCs w:val="24"/>
        </w:rPr>
        <w:t xml:space="preserve">решения Совета народных депутатов </w:t>
      </w:r>
      <w:r w:rsidR="00BE4837">
        <w:rPr>
          <w:sz w:val="24"/>
          <w:szCs w:val="24"/>
        </w:rPr>
        <w:t>Казского городского поселения</w:t>
      </w:r>
      <w:r w:rsidR="00436609" w:rsidRPr="005205CD">
        <w:rPr>
          <w:sz w:val="24"/>
          <w:szCs w:val="24"/>
        </w:rPr>
        <w:t xml:space="preserve"> «О бюджете муниципального образования «</w:t>
      </w:r>
      <w:r w:rsidR="00BE4837">
        <w:rPr>
          <w:sz w:val="24"/>
          <w:szCs w:val="24"/>
        </w:rPr>
        <w:t>Казское городское поселение»</w:t>
      </w:r>
      <w:r w:rsidR="00BE4837" w:rsidRPr="005205CD">
        <w:rPr>
          <w:sz w:val="24"/>
          <w:szCs w:val="24"/>
        </w:rPr>
        <w:t xml:space="preserve"> </w:t>
      </w:r>
      <w:r w:rsidR="00436609" w:rsidRPr="005205CD">
        <w:rPr>
          <w:sz w:val="24"/>
          <w:szCs w:val="24"/>
        </w:rPr>
        <w:t>на 2017 год и плановый период 2018 и 2019 годов»</w:t>
      </w:r>
      <w:r w:rsidR="00436609" w:rsidRPr="005205CD">
        <w:rPr>
          <w:rStyle w:val="2"/>
          <w:bCs/>
          <w:sz w:val="24"/>
          <w:szCs w:val="24"/>
        </w:rPr>
        <w:t xml:space="preserve"> </w:t>
      </w:r>
      <w:r w:rsidR="003B18F9" w:rsidRPr="005205CD">
        <w:rPr>
          <w:sz w:val="24"/>
          <w:szCs w:val="24"/>
        </w:rPr>
        <w:t>в адрес рабочей группы не поступало.</w:t>
      </w:r>
    </w:p>
    <w:p w:rsidR="00F8135D" w:rsidRPr="005205CD" w:rsidRDefault="003B18F9" w:rsidP="00436609">
      <w:pPr>
        <w:pStyle w:val="20"/>
        <w:shd w:val="clear" w:color="auto" w:fill="auto"/>
        <w:spacing w:before="0" w:line="260" w:lineRule="exact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>Решили: Одобрить регламент публичных слушаний.</w:t>
      </w:r>
    </w:p>
    <w:p w:rsidR="00F8135D" w:rsidRPr="005205CD" w:rsidRDefault="003B18F9" w:rsidP="00436609">
      <w:pPr>
        <w:pStyle w:val="20"/>
        <w:shd w:val="clear" w:color="auto" w:fill="auto"/>
        <w:spacing w:before="0" w:after="264" w:line="260" w:lineRule="exact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>Голосовали: «За» - единогласно.</w:t>
      </w:r>
    </w:p>
    <w:p w:rsidR="009676D8" w:rsidRDefault="00436609" w:rsidP="00436609">
      <w:pPr>
        <w:pStyle w:val="20"/>
        <w:shd w:val="clear" w:color="auto" w:fill="auto"/>
        <w:tabs>
          <w:tab w:val="left" w:pos="1008"/>
        </w:tabs>
        <w:spacing w:before="0"/>
        <w:jc w:val="both"/>
        <w:rPr>
          <w:rStyle w:val="21"/>
          <w:sz w:val="24"/>
          <w:szCs w:val="24"/>
        </w:rPr>
      </w:pPr>
      <w:r w:rsidRPr="005205CD">
        <w:rPr>
          <w:rStyle w:val="21"/>
          <w:sz w:val="24"/>
          <w:szCs w:val="24"/>
        </w:rPr>
        <w:tab/>
      </w:r>
    </w:p>
    <w:p w:rsidR="00436609" w:rsidRPr="005205CD" w:rsidRDefault="009676D8" w:rsidP="00436609">
      <w:pPr>
        <w:pStyle w:val="20"/>
        <w:shd w:val="clear" w:color="auto" w:fill="auto"/>
        <w:tabs>
          <w:tab w:val="left" w:pos="1008"/>
        </w:tabs>
        <w:spacing w:before="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ab/>
      </w:r>
      <w:r w:rsidR="003B18F9" w:rsidRPr="005205CD">
        <w:rPr>
          <w:rStyle w:val="21"/>
          <w:sz w:val="24"/>
          <w:szCs w:val="24"/>
        </w:rPr>
        <w:t xml:space="preserve">Слушали: </w:t>
      </w:r>
      <w:r w:rsidR="003B18F9" w:rsidRPr="005205CD">
        <w:rPr>
          <w:sz w:val="24"/>
          <w:szCs w:val="24"/>
        </w:rPr>
        <w:t xml:space="preserve">- </w:t>
      </w:r>
      <w:r w:rsidR="00436609" w:rsidRPr="005205CD">
        <w:rPr>
          <w:rStyle w:val="21"/>
          <w:sz w:val="24"/>
          <w:szCs w:val="24"/>
        </w:rPr>
        <w:t>2.</w:t>
      </w:r>
      <w:r w:rsidR="003B18F9" w:rsidRPr="005205CD">
        <w:rPr>
          <w:rStyle w:val="21"/>
          <w:sz w:val="24"/>
          <w:szCs w:val="24"/>
        </w:rPr>
        <w:t xml:space="preserve"> </w:t>
      </w:r>
      <w:r w:rsidR="00436609" w:rsidRPr="005205CD">
        <w:rPr>
          <w:sz w:val="24"/>
          <w:szCs w:val="24"/>
        </w:rPr>
        <w:t xml:space="preserve">О проекте решения Совета народных депутатов </w:t>
      </w:r>
      <w:r w:rsidR="00BE4837">
        <w:rPr>
          <w:sz w:val="24"/>
          <w:szCs w:val="24"/>
        </w:rPr>
        <w:t>Казского городского поселения</w:t>
      </w:r>
      <w:r w:rsidR="00BE4837" w:rsidRPr="005205CD">
        <w:rPr>
          <w:sz w:val="24"/>
          <w:szCs w:val="24"/>
        </w:rPr>
        <w:t xml:space="preserve"> </w:t>
      </w:r>
      <w:r w:rsidR="00436609" w:rsidRPr="005205CD">
        <w:rPr>
          <w:sz w:val="24"/>
          <w:szCs w:val="24"/>
        </w:rPr>
        <w:t>«О бюджете муниципального образования «</w:t>
      </w:r>
      <w:r w:rsidR="00BE4837">
        <w:rPr>
          <w:sz w:val="24"/>
          <w:szCs w:val="24"/>
        </w:rPr>
        <w:t>Казское городское поселение»</w:t>
      </w:r>
      <w:r w:rsidR="00BE4837" w:rsidRPr="005205CD">
        <w:rPr>
          <w:sz w:val="24"/>
          <w:szCs w:val="24"/>
        </w:rPr>
        <w:t xml:space="preserve"> </w:t>
      </w:r>
      <w:r w:rsidR="00436609" w:rsidRPr="005205CD">
        <w:rPr>
          <w:sz w:val="24"/>
          <w:szCs w:val="24"/>
        </w:rPr>
        <w:t>на 2017 год и плановый период 2018 и 2019 годов»</w:t>
      </w:r>
      <w:r w:rsidR="00436609" w:rsidRPr="005205CD">
        <w:rPr>
          <w:rStyle w:val="2"/>
          <w:bCs/>
          <w:sz w:val="24"/>
          <w:szCs w:val="24"/>
        </w:rPr>
        <w:t>.</w:t>
      </w:r>
    </w:p>
    <w:p w:rsidR="005205CD" w:rsidRPr="005205CD" w:rsidRDefault="00436609" w:rsidP="005205CD">
      <w:pPr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>Докладывала</w:t>
      </w:r>
      <w:r w:rsidR="003B18F9" w:rsidRPr="005205CD">
        <w:rPr>
          <w:rFonts w:ascii="Times New Roman" w:hAnsi="Times New Roman" w:cs="Times New Roman"/>
        </w:rPr>
        <w:t>:</w:t>
      </w:r>
      <w:r w:rsidR="005205CD" w:rsidRPr="005205CD">
        <w:rPr>
          <w:rFonts w:ascii="Times New Roman" w:hAnsi="Times New Roman" w:cs="Times New Roman"/>
        </w:rPr>
        <w:t xml:space="preserve"> </w:t>
      </w:r>
      <w:proofErr w:type="spellStart"/>
      <w:r w:rsidR="00771918" w:rsidRPr="00771918">
        <w:rPr>
          <w:rFonts w:ascii="Times New Roman" w:hAnsi="Times New Roman" w:cs="Times New Roman"/>
        </w:rPr>
        <w:t>Пархачева</w:t>
      </w:r>
      <w:proofErr w:type="spellEnd"/>
      <w:r w:rsidR="00771918" w:rsidRPr="00771918">
        <w:rPr>
          <w:rFonts w:ascii="Times New Roman" w:hAnsi="Times New Roman" w:cs="Times New Roman"/>
        </w:rPr>
        <w:t xml:space="preserve"> Людмила Викторовна</w:t>
      </w:r>
      <w:r w:rsidR="00771918" w:rsidRPr="005205CD">
        <w:t xml:space="preserve"> </w:t>
      </w:r>
      <w:r w:rsidRPr="005205CD">
        <w:rPr>
          <w:rFonts w:ascii="Times New Roman" w:hAnsi="Times New Roman" w:cs="Times New Roman"/>
        </w:rPr>
        <w:t xml:space="preserve">– </w:t>
      </w:r>
      <w:r w:rsidR="00771918" w:rsidRPr="00771918">
        <w:rPr>
          <w:rFonts w:ascii="Times New Roman" w:hAnsi="Times New Roman" w:cs="Times New Roman"/>
        </w:rPr>
        <w:t xml:space="preserve">ведущий специалист по </w:t>
      </w:r>
      <w:r w:rsidR="00771918" w:rsidRPr="00771918">
        <w:rPr>
          <w:rFonts w:ascii="Times New Roman" w:hAnsi="Times New Roman" w:cs="Times New Roman"/>
        </w:rPr>
        <w:lastRenderedPageBreak/>
        <w:t>экономическим вопросам Казского городского поселения</w:t>
      </w:r>
      <w:r w:rsidR="00771918">
        <w:rPr>
          <w:rFonts w:ascii="Times New Roman" w:hAnsi="Times New Roman" w:cs="Times New Roman"/>
        </w:rPr>
        <w:t xml:space="preserve">. </w:t>
      </w:r>
      <w:r w:rsidR="003B18F9" w:rsidRPr="005205CD">
        <w:rPr>
          <w:rFonts w:ascii="Times New Roman" w:hAnsi="Times New Roman" w:cs="Times New Roman"/>
        </w:rPr>
        <w:t xml:space="preserve">Формирование доходной </w:t>
      </w:r>
      <w:r w:rsidR="005205CD" w:rsidRPr="005205CD">
        <w:rPr>
          <w:rFonts w:ascii="Times New Roman" w:hAnsi="Times New Roman" w:cs="Times New Roman"/>
        </w:rPr>
        <w:t xml:space="preserve">и расходной </w:t>
      </w:r>
      <w:r w:rsidR="003B18F9" w:rsidRPr="005205CD">
        <w:rPr>
          <w:rFonts w:ascii="Times New Roman" w:hAnsi="Times New Roman" w:cs="Times New Roman"/>
        </w:rPr>
        <w:t xml:space="preserve">части бюджета </w:t>
      </w:r>
      <w:r w:rsidR="00BE4837" w:rsidRPr="00BE4837">
        <w:rPr>
          <w:rFonts w:ascii="Times New Roman" w:hAnsi="Times New Roman" w:cs="Times New Roman"/>
        </w:rPr>
        <w:t>Казского городского поселения</w:t>
      </w:r>
      <w:r w:rsidR="00BE4837" w:rsidRPr="005205CD">
        <w:rPr>
          <w:rFonts w:ascii="Times New Roman" w:hAnsi="Times New Roman" w:cs="Times New Roman"/>
        </w:rPr>
        <w:t xml:space="preserve"> </w:t>
      </w:r>
      <w:r w:rsidR="005205CD" w:rsidRPr="005205CD">
        <w:rPr>
          <w:rFonts w:ascii="Times New Roman" w:hAnsi="Times New Roman" w:cs="Times New Roman"/>
        </w:rPr>
        <w:t xml:space="preserve">на 2017 год и на плановый период 2018 и 2019 годов </w:t>
      </w:r>
      <w:r w:rsidR="003B18F9" w:rsidRPr="005205CD">
        <w:rPr>
          <w:rFonts w:ascii="Times New Roman" w:hAnsi="Times New Roman" w:cs="Times New Roman"/>
        </w:rPr>
        <w:t>осуществлялось в соответствии с действующими нормами бюджетного и налогового законо</w:t>
      </w:r>
      <w:r w:rsidR="005205CD" w:rsidRPr="005205CD">
        <w:rPr>
          <w:rFonts w:ascii="Times New Roman" w:hAnsi="Times New Roman" w:cs="Times New Roman"/>
        </w:rPr>
        <w:t xml:space="preserve">дательства Российской Федерации. Основные характеристики  бюджета </w:t>
      </w:r>
      <w:r w:rsidR="00BE4837" w:rsidRPr="00BE4837">
        <w:rPr>
          <w:rFonts w:ascii="Times New Roman" w:hAnsi="Times New Roman" w:cs="Times New Roman"/>
        </w:rPr>
        <w:t xml:space="preserve">Казского городского поселения </w:t>
      </w:r>
      <w:r w:rsidR="005205CD" w:rsidRPr="005205CD">
        <w:rPr>
          <w:rFonts w:ascii="Times New Roman" w:hAnsi="Times New Roman" w:cs="Times New Roman"/>
        </w:rPr>
        <w:t>на 2017 год:</w:t>
      </w:r>
    </w:p>
    <w:p w:rsidR="005205CD" w:rsidRPr="005205CD" w:rsidRDefault="005205CD" w:rsidP="005205CD">
      <w:pPr>
        <w:tabs>
          <w:tab w:val="num" w:pos="0"/>
        </w:tabs>
        <w:ind w:firstLine="720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 xml:space="preserve">общий объем доходов  бюджета </w:t>
      </w:r>
      <w:r w:rsidR="00BE4837" w:rsidRPr="00BE4837">
        <w:rPr>
          <w:rFonts w:ascii="Times New Roman" w:hAnsi="Times New Roman" w:cs="Times New Roman"/>
        </w:rPr>
        <w:t>Казского городского поселения</w:t>
      </w:r>
      <w:r w:rsidR="00BE4837" w:rsidRPr="005205CD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>в сумме</w:t>
      </w:r>
      <w:r w:rsidR="00771918">
        <w:rPr>
          <w:rFonts w:ascii="Times New Roman" w:hAnsi="Times New Roman" w:cs="Times New Roman"/>
        </w:rPr>
        <w:t xml:space="preserve"> 35601,7</w:t>
      </w:r>
      <w:r w:rsidRPr="005205CD">
        <w:rPr>
          <w:rFonts w:ascii="Times New Roman" w:hAnsi="Times New Roman" w:cs="Times New Roman"/>
        </w:rPr>
        <w:t xml:space="preserve">   тыс. рублей;</w:t>
      </w:r>
    </w:p>
    <w:p w:rsidR="005205CD" w:rsidRPr="005205CD" w:rsidRDefault="005205CD" w:rsidP="005205CD">
      <w:pPr>
        <w:tabs>
          <w:tab w:val="num" w:pos="0"/>
        </w:tabs>
        <w:ind w:firstLine="720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 xml:space="preserve">общий объем расходов бюджета </w:t>
      </w:r>
      <w:r w:rsidR="00BE4837" w:rsidRPr="00BE4837">
        <w:rPr>
          <w:rFonts w:ascii="Times New Roman" w:hAnsi="Times New Roman" w:cs="Times New Roman"/>
        </w:rPr>
        <w:t>Казского городского поселения</w:t>
      </w:r>
      <w:r w:rsidR="00BE4837" w:rsidRPr="005205CD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 xml:space="preserve">в сумме  </w:t>
      </w:r>
      <w:r w:rsidR="00771918">
        <w:rPr>
          <w:rFonts w:ascii="Times New Roman" w:hAnsi="Times New Roman" w:cs="Times New Roman"/>
        </w:rPr>
        <w:t>35601,7</w:t>
      </w:r>
      <w:r w:rsidRPr="005205CD">
        <w:rPr>
          <w:rFonts w:ascii="Times New Roman" w:hAnsi="Times New Roman" w:cs="Times New Roman"/>
        </w:rPr>
        <w:t xml:space="preserve">  тыс. рублей;</w:t>
      </w:r>
    </w:p>
    <w:p w:rsidR="005205CD" w:rsidRPr="005205CD" w:rsidRDefault="005205CD" w:rsidP="005205CD">
      <w:pPr>
        <w:tabs>
          <w:tab w:val="num" w:pos="0"/>
        </w:tabs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 xml:space="preserve">       Основные характеристики бюджета </w:t>
      </w:r>
      <w:r w:rsidR="00BE4837" w:rsidRPr="00BE4837">
        <w:rPr>
          <w:rFonts w:ascii="Times New Roman" w:hAnsi="Times New Roman" w:cs="Times New Roman"/>
        </w:rPr>
        <w:t>Казского городского поселения</w:t>
      </w:r>
      <w:r w:rsidR="00BE4837" w:rsidRPr="005205CD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>на 2018 год и на 2019 год:</w:t>
      </w:r>
    </w:p>
    <w:p w:rsidR="005205CD" w:rsidRPr="005205CD" w:rsidRDefault="005205CD" w:rsidP="005205CD">
      <w:pPr>
        <w:tabs>
          <w:tab w:val="num" w:pos="0"/>
        </w:tabs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 xml:space="preserve">общий объем доходов бюджета </w:t>
      </w:r>
      <w:r w:rsidR="007D21CB" w:rsidRPr="007D21CB">
        <w:rPr>
          <w:rFonts w:ascii="Times New Roman" w:hAnsi="Times New Roman" w:cs="Times New Roman"/>
        </w:rPr>
        <w:t>Казского городского поселения</w:t>
      </w:r>
      <w:r w:rsidR="007D21CB" w:rsidRPr="005205CD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 xml:space="preserve">на 2018 год в сумме </w:t>
      </w:r>
      <w:r w:rsidR="00771918">
        <w:rPr>
          <w:rFonts w:ascii="Times New Roman" w:hAnsi="Times New Roman" w:cs="Times New Roman"/>
        </w:rPr>
        <w:t>31557,7</w:t>
      </w:r>
      <w:r w:rsidRPr="005205CD">
        <w:rPr>
          <w:rFonts w:ascii="Times New Roman" w:hAnsi="Times New Roman" w:cs="Times New Roman"/>
        </w:rPr>
        <w:t xml:space="preserve"> тыс. рублей и на 2019 год в сумме   </w:t>
      </w:r>
      <w:r w:rsidR="00771918">
        <w:rPr>
          <w:rFonts w:ascii="Times New Roman" w:hAnsi="Times New Roman" w:cs="Times New Roman"/>
        </w:rPr>
        <w:t>31721,7</w:t>
      </w:r>
      <w:r w:rsidRPr="005205CD">
        <w:rPr>
          <w:rFonts w:ascii="Times New Roman" w:hAnsi="Times New Roman" w:cs="Times New Roman"/>
        </w:rPr>
        <w:t xml:space="preserve"> тыс. рублей;</w:t>
      </w:r>
    </w:p>
    <w:p w:rsidR="005205CD" w:rsidRPr="005205CD" w:rsidRDefault="005205CD" w:rsidP="005205CD">
      <w:pPr>
        <w:tabs>
          <w:tab w:val="num" w:pos="0"/>
        </w:tabs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 xml:space="preserve">общий объем расходов бюджета </w:t>
      </w:r>
      <w:r w:rsidR="007D21CB" w:rsidRPr="007D21CB">
        <w:rPr>
          <w:rFonts w:ascii="Times New Roman" w:hAnsi="Times New Roman" w:cs="Times New Roman"/>
        </w:rPr>
        <w:t>Казского городского поселения</w:t>
      </w:r>
      <w:r w:rsidR="007D21CB" w:rsidRPr="005205CD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 xml:space="preserve">на 2018 год в сумме     </w:t>
      </w:r>
      <w:r w:rsidR="00771918">
        <w:rPr>
          <w:rFonts w:ascii="Times New Roman" w:hAnsi="Times New Roman" w:cs="Times New Roman"/>
        </w:rPr>
        <w:t>31557,7</w:t>
      </w:r>
      <w:r w:rsidR="00771918" w:rsidRPr="005205CD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 xml:space="preserve">тыс. рублей и на 2019 год в сумме </w:t>
      </w:r>
      <w:r w:rsidR="00771918">
        <w:rPr>
          <w:rFonts w:ascii="Times New Roman" w:hAnsi="Times New Roman" w:cs="Times New Roman"/>
        </w:rPr>
        <w:t>31721,7</w:t>
      </w:r>
      <w:r w:rsidR="00771918" w:rsidRPr="005205CD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>тыс. рублей;</w:t>
      </w:r>
    </w:p>
    <w:p w:rsidR="005205CD" w:rsidRPr="005205CD" w:rsidRDefault="005205CD" w:rsidP="005205CD">
      <w:pPr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 xml:space="preserve">Установить верхний предел муниципального внутреннего долга Таштагольского муниципального района на 1 января 2018 года в сумме </w:t>
      </w:r>
      <w:r w:rsidR="00771918">
        <w:rPr>
          <w:rFonts w:ascii="Times New Roman" w:hAnsi="Times New Roman" w:cs="Times New Roman"/>
        </w:rPr>
        <w:t>1</w:t>
      </w:r>
      <w:r w:rsidRPr="005205CD">
        <w:rPr>
          <w:rFonts w:ascii="Times New Roman" w:hAnsi="Times New Roman" w:cs="Times New Roman"/>
        </w:rPr>
        <w:t>00тыс</w:t>
      </w:r>
      <w:proofErr w:type="gramStart"/>
      <w:r w:rsidRPr="005205CD">
        <w:rPr>
          <w:rFonts w:ascii="Times New Roman" w:hAnsi="Times New Roman" w:cs="Times New Roman"/>
        </w:rPr>
        <w:t>.р</w:t>
      </w:r>
      <w:proofErr w:type="gramEnd"/>
      <w:r w:rsidRPr="005205CD">
        <w:rPr>
          <w:rFonts w:ascii="Times New Roman" w:hAnsi="Times New Roman" w:cs="Times New Roman"/>
        </w:rPr>
        <w:t xml:space="preserve">ублей, на 1 января 2019 года в сумме </w:t>
      </w:r>
      <w:r w:rsidR="00771918">
        <w:rPr>
          <w:rFonts w:ascii="Times New Roman" w:hAnsi="Times New Roman" w:cs="Times New Roman"/>
        </w:rPr>
        <w:t>1</w:t>
      </w:r>
      <w:r w:rsidRPr="005205CD">
        <w:rPr>
          <w:rFonts w:ascii="Times New Roman" w:hAnsi="Times New Roman" w:cs="Times New Roman"/>
        </w:rPr>
        <w:t xml:space="preserve">00 тыс. рублей, на 1 января 2020 года </w:t>
      </w:r>
      <w:r w:rsidR="00771918">
        <w:rPr>
          <w:rFonts w:ascii="Times New Roman" w:hAnsi="Times New Roman" w:cs="Times New Roman"/>
        </w:rPr>
        <w:t>1</w:t>
      </w:r>
      <w:r w:rsidRPr="005205CD">
        <w:rPr>
          <w:rFonts w:ascii="Times New Roman" w:hAnsi="Times New Roman" w:cs="Times New Roman"/>
        </w:rPr>
        <w:t>00 рублей.</w:t>
      </w:r>
    </w:p>
    <w:p w:rsidR="005205CD" w:rsidRPr="005205CD" w:rsidRDefault="005205CD" w:rsidP="005205CD">
      <w:pPr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>Общий объем межбюджетных трансфертов, получаемых из  бюджета</w:t>
      </w:r>
      <w:r w:rsidR="00771918">
        <w:rPr>
          <w:rFonts w:ascii="Times New Roman" w:hAnsi="Times New Roman" w:cs="Times New Roman"/>
        </w:rPr>
        <w:t xml:space="preserve"> Таштагольского муниципального района</w:t>
      </w:r>
      <w:r w:rsidRPr="005205CD">
        <w:rPr>
          <w:rFonts w:ascii="Times New Roman" w:hAnsi="Times New Roman" w:cs="Times New Roman"/>
        </w:rPr>
        <w:t>, на 2017 год в сумме</w:t>
      </w:r>
      <w:r w:rsidR="00771918">
        <w:rPr>
          <w:rFonts w:ascii="Times New Roman" w:hAnsi="Times New Roman" w:cs="Times New Roman"/>
        </w:rPr>
        <w:t xml:space="preserve"> 5700</w:t>
      </w:r>
      <w:r w:rsidRPr="005205CD">
        <w:rPr>
          <w:rFonts w:ascii="Times New Roman" w:hAnsi="Times New Roman" w:cs="Times New Roman"/>
        </w:rPr>
        <w:t xml:space="preserve"> тыс. рублей, на 2018 год в сумме </w:t>
      </w:r>
      <w:r w:rsidR="00771918">
        <w:rPr>
          <w:rFonts w:ascii="Times New Roman" w:hAnsi="Times New Roman" w:cs="Times New Roman"/>
        </w:rPr>
        <w:t>1500</w:t>
      </w:r>
      <w:r w:rsidRPr="005205CD">
        <w:rPr>
          <w:rFonts w:ascii="Times New Roman" w:hAnsi="Times New Roman" w:cs="Times New Roman"/>
        </w:rPr>
        <w:t xml:space="preserve"> тыс. рублей, на 2019 год в сумме </w:t>
      </w:r>
      <w:r w:rsidR="00771918">
        <w:rPr>
          <w:rFonts w:ascii="Times New Roman" w:hAnsi="Times New Roman" w:cs="Times New Roman"/>
        </w:rPr>
        <w:t>150</w:t>
      </w:r>
      <w:r w:rsidRPr="005205CD">
        <w:rPr>
          <w:rFonts w:ascii="Times New Roman" w:hAnsi="Times New Roman" w:cs="Times New Roman"/>
        </w:rPr>
        <w:t>0 тыс. рублей.</w:t>
      </w:r>
    </w:p>
    <w:p w:rsidR="005205CD" w:rsidRPr="005205CD" w:rsidRDefault="005205CD" w:rsidP="005205CD">
      <w:pPr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>Общий объем межбюджетных тран</w:t>
      </w:r>
      <w:r w:rsidR="00771918">
        <w:rPr>
          <w:rFonts w:ascii="Times New Roman" w:hAnsi="Times New Roman" w:cs="Times New Roman"/>
        </w:rPr>
        <w:t>сфертов, предоставляемых бюджету Таштаг</w:t>
      </w:r>
      <w:r w:rsidRPr="005205CD">
        <w:rPr>
          <w:rFonts w:ascii="Times New Roman" w:hAnsi="Times New Roman" w:cs="Times New Roman"/>
        </w:rPr>
        <w:t xml:space="preserve">ольского муниципального района на 2017 год в сумме  </w:t>
      </w:r>
      <w:r w:rsidR="00771918">
        <w:rPr>
          <w:rFonts w:ascii="Times New Roman" w:hAnsi="Times New Roman" w:cs="Times New Roman"/>
        </w:rPr>
        <w:t>24897,7</w:t>
      </w:r>
      <w:r w:rsidRPr="005205CD">
        <w:rPr>
          <w:rFonts w:ascii="Times New Roman" w:hAnsi="Times New Roman" w:cs="Times New Roman"/>
        </w:rPr>
        <w:t xml:space="preserve"> тыс. рублей, на 2018 год в сумме </w:t>
      </w:r>
      <w:r w:rsidR="00771918">
        <w:rPr>
          <w:rFonts w:ascii="Times New Roman" w:hAnsi="Times New Roman" w:cs="Times New Roman"/>
        </w:rPr>
        <w:t>21497,7</w:t>
      </w:r>
      <w:r w:rsidRPr="005205CD">
        <w:rPr>
          <w:rFonts w:ascii="Times New Roman" w:hAnsi="Times New Roman" w:cs="Times New Roman"/>
        </w:rPr>
        <w:t xml:space="preserve"> тыс. рублей, на 2019 год в сумме </w:t>
      </w:r>
      <w:r w:rsidR="00771918">
        <w:rPr>
          <w:rFonts w:ascii="Times New Roman" w:hAnsi="Times New Roman" w:cs="Times New Roman"/>
        </w:rPr>
        <w:t>21497,7</w:t>
      </w:r>
      <w:r w:rsidRPr="005205CD">
        <w:rPr>
          <w:rFonts w:ascii="Times New Roman" w:hAnsi="Times New Roman" w:cs="Times New Roman"/>
        </w:rPr>
        <w:t xml:space="preserve"> тыс. рублей.</w:t>
      </w:r>
    </w:p>
    <w:p w:rsidR="005205CD" w:rsidRPr="005205CD" w:rsidRDefault="005205CD" w:rsidP="005205CD">
      <w:pPr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 xml:space="preserve">Объем дотаций на выравнивание бюджетной обеспеченности поселений на 2017 год в сумме </w:t>
      </w:r>
      <w:r w:rsidR="002D72F3">
        <w:rPr>
          <w:rFonts w:ascii="Times New Roman" w:hAnsi="Times New Roman" w:cs="Times New Roman"/>
        </w:rPr>
        <w:t>194,7</w:t>
      </w:r>
      <w:r w:rsidRPr="005205CD">
        <w:rPr>
          <w:rFonts w:ascii="Times New Roman" w:hAnsi="Times New Roman" w:cs="Times New Roman"/>
        </w:rPr>
        <w:t xml:space="preserve"> тыс. рублей, на 2018 год в сумме </w:t>
      </w:r>
      <w:r w:rsidR="002D72F3">
        <w:rPr>
          <w:rFonts w:ascii="Times New Roman" w:hAnsi="Times New Roman" w:cs="Times New Roman"/>
        </w:rPr>
        <w:t>189,7</w:t>
      </w:r>
      <w:r w:rsidRPr="005205CD">
        <w:rPr>
          <w:rFonts w:ascii="Times New Roman" w:hAnsi="Times New Roman" w:cs="Times New Roman"/>
        </w:rPr>
        <w:t xml:space="preserve"> тыс. рублей, на 2019 год в сумме </w:t>
      </w:r>
      <w:r w:rsidR="002D72F3">
        <w:rPr>
          <w:rFonts w:ascii="Times New Roman" w:hAnsi="Times New Roman" w:cs="Times New Roman"/>
        </w:rPr>
        <w:t>189,7</w:t>
      </w:r>
      <w:r w:rsidRPr="005205CD">
        <w:rPr>
          <w:rFonts w:ascii="Times New Roman" w:hAnsi="Times New Roman" w:cs="Times New Roman"/>
        </w:rPr>
        <w:t xml:space="preserve"> тыс. рублей.</w:t>
      </w:r>
    </w:p>
    <w:p w:rsidR="005205CD" w:rsidRPr="005205CD" w:rsidRDefault="005205CD" w:rsidP="005205CD">
      <w:pPr>
        <w:ind w:firstLine="708"/>
        <w:jc w:val="both"/>
        <w:rPr>
          <w:rFonts w:ascii="Times New Roman" w:hAnsi="Times New Roman" w:cs="Times New Roman"/>
        </w:rPr>
      </w:pPr>
      <w:r w:rsidRPr="005205CD">
        <w:rPr>
          <w:rFonts w:ascii="Times New Roman" w:hAnsi="Times New Roman" w:cs="Times New Roman"/>
        </w:rPr>
        <w:t>Объем субвенций бюджетам поселений на 2017 год в сумме</w:t>
      </w:r>
      <w:r w:rsidR="002D72F3">
        <w:rPr>
          <w:rFonts w:ascii="Times New Roman" w:hAnsi="Times New Roman" w:cs="Times New Roman"/>
        </w:rPr>
        <w:t xml:space="preserve"> 199</w:t>
      </w:r>
      <w:r w:rsidRPr="005205CD">
        <w:rPr>
          <w:rFonts w:ascii="Times New Roman" w:hAnsi="Times New Roman" w:cs="Times New Roman"/>
        </w:rPr>
        <w:t xml:space="preserve"> тыс. рублей; на 2018 </w:t>
      </w:r>
      <w:r w:rsidR="00CC1098">
        <w:rPr>
          <w:rFonts w:ascii="Times New Roman" w:hAnsi="Times New Roman" w:cs="Times New Roman"/>
        </w:rPr>
        <w:t xml:space="preserve"> </w:t>
      </w:r>
      <w:r w:rsidRPr="005205CD">
        <w:rPr>
          <w:rFonts w:ascii="Times New Roman" w:hAnsi="Times New Roman" w:cs="Times New Roman"/>
        </w:rPr>
        <w:t>год в сумме 1</w:t>
      </w:r>
      <w:r w:rsidR="002D72F3">
        <w:rPr>
          <w:rFonts w:ascii="Times New Roman" w:hAnsi="Times New Roman" w:cs="Times New Roman"/>
        </w:rPr>
        <w:t>99</w:t>
      </w:r>
      <w:r w:rsidRPr="005205CD">
        <w:rPr>
          <w:rFonts w:ascii="Times New Roman" w:hAnsi="Times New Roman" w:cs="Times New Roman"/>
        </w:rPr>
        <w:t xml:space="preserve"> тыс. руб.; на 2019 год в сумме 1</w:t>
      </w:r>
      <w:r w:rsidR="002D72F3">
        <w:rPr>
          <w:rFonts w:ascii="Times New Roman" w:hAnsi="Times New Roman" w:cs="Times New Roman"/>
        </w:rPr>
        <w:t>99</w:t>
      </w:r>
      <w:r w:rsidRPr="005205CD">
        <w:rPr>
          <w:rFonts w:ascii="Times New Roman" w:hAnsi="Times New Roman" w:cs="Times New Roman"/>
        </w:rPr>
        <w:t xml:space="preserve"> тыс. руб.</w:t>
      </w:r>
    </w:p>
    <w:p w:rsidR="00F8135D" w:rsidRPr="005205CD" w:rsidRDefault="005205CD" w:rsidP="009850DC">
      <w:pPr>
        <w:pStyle w:val="20"/>
        <w:shd w:val="clear" w:color="auto" w:fill="auto"/>
        <w:tabs>
          <w:tab w:val="left" w:pos="1008"/>
        </w:tabs>
        <w:spacing w:before="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ab/>
      </w:r>
      <w:r w:rsidR="003B18F9" w:rsidRPr="005205CD">
        <w:rPr>
          <w:sz w:val="24"/>
          <w:szCs w:val="24"/>
        </w:rPr>
        <w:t xml:space="preserve">Замечания и предложения по рассматриваемому проекту решения </w:t>
      </w:r>
      <w:r w:rsidR="009850DC" w:rsidRPr="005205CD">
        <w:rPr>
          <w:sz w:val="24"/>
          <w:szCs w:val="24"/>
        </w:rPr>
        <w:t xml:space="preserve">Совета народных депутатов </w:t>
      </w:r>
      <w:r w:rsidR="007D21CB">
        <w:rPr>
          <w:sz w:val="24"/>
          <w:szCs w:val="24"/>
        </w:rPr>
        <w:t>Казского городского поселения</w:t>
      </w:r>
      <w:r w:rsidR="007D21CB" w:rsidRPr="005205CD">
        <w:rPr>
          <w:sz w:val="24"/>
          <w:szCs w:val="24"/>
        </w:rPr>
        <w:t xml:space="preserve"> </w:t>
      </w:r>
      <w:r w:rsidR="009850DC" w:rsidRPr="005205CD">
        <w:rPr>
          <w:sz w:val="24"/>
          <w:szCs w:val="24"/>
        </w:rPr>
        <w:t xml:space="preserve"> «О бюджете муниципального образования «</w:t>
      </w:r>
      <w:r w:rsidR="007D21CB">
        <w:rPr>
          <w:sz w:val="24"/>
          <w:szCs w:val="24"/>
        </w:rPr>
        <w:t>Казское городское поселение»</w:t>
      </w:r>
      <w:r w:rsidR="007D21CB" w:rsidRPr="005205CD">
        <w:rPr>
          <w:sz w:val="24"/>
          <w:szCs w:val="24"/>
        </w:rPr>
        <w:t xml:space="preserve"> </w:t>
      </w:r>
      <w:r w:rsidR="009850DC" w:rsidRPr="005205CD">
        <w:rPr>
          <w:sz w:val="24"/>
          <w:szCs w:val="24"/>
        </w:rPr>
        <w:t xml:space="preserve"> на 2017 год и плановый период 2018 и 2019 годов»</w:t>
      </w:r>
      <w:r w:rsidR="009850DC" w:rsidRPr="005205CD">
        <w:rPr>
          <w:rStyle w:val="2"/>
          <w:bCs/>
          <w:sz w:val="24"/>
          <w:szCs w:val="24"/>
        </w:rPr>
        <w:t xml:space="preserve"> </w:t>
      </w:r>
      <w:r w:rsidR="003B18F9" w:rsidRPr="005205CD">
        <w:rPr>
          <w:sz w:val="24"/>
          <w:szCs w:val="24"/>
        </w:rPr>
        <w:t>от участников публичных слушаний не поступали.</w:t>
      </w:r>
    </w:p>
    <w:p w:rsidR="009850DC" w:rsidRPr="005205CD" w:rsidRDefault="009850DC" w:rsidP="009850DC">
      <w:pPr>
        <w:pStyle w:val="20"/>
        <w:shd w:val="clear" w:color="auto" w:fill="auto"/>
        <w:tabs>
          <w:tab w:val="left" w:pos="1008"/>
        </w:tabs>
        <w:spacing w:before="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ab/>
      </w:r>
      <w:r w:rsidR="003B18F9" w:rsidRPr="005205CD">
        <w:rPr>
          <w:sz w:val="24"/>
          <w:szCs w:val="24"/>
        </w:rPr>
        <w:t xml:space="preserve">Решили: Одобрить проект решения </w:t>
      </w:r>
      <w:r w:rsidRPr="005205CD">
        <w:rPr>
          <w:sz w:val="24"/>
          <w:szCs w:val="24"/>
        </w:rPr>
        <w:t xml:space="preserve">Совета народных депутатов </w:t>
      </w:r>
      <w:r w:rsidR="007D21CB">
        <w:rPr>
          <w:sz w:val="24"/>
          <w:szCs w:val="24"/>
        </w:rPr>
        <w:t>Казского городского поселения</w:t>
      </w:r>
      <w:r w:rsidR="007D21CB" w:rsidRPr="005205CD">
        <w:rPr>
          <w:sz w:val="24"/>
          <w:szCs w:val="24"/>
        </w:rPr>
        <w:t xml:space="preserve"> </w:t>
      </w:r>
      <w:r w:rsidRPr="005205CD">
        <w:rPr>
          <w:sz w:val="24"/>
          <w:szCs w:val="24"/>
        </w:rPr>
        <w:t xml:space="preserve"> «О бюджете муниципального образования «</w:t>
      </w:r>
      <w:r w:rsidR="007D21CB">
        <w:rPr>
          <w:sz w:val="24"/>
          <w:szCs w:val="24"/>
        </w:rPr>
        <w:t>Казское городское поселение»</w:t>
      </w:r>
      <w:r w:rsidR="007D21CB" w:rsidRPr="005205CD">
        <w:rPr>
          <w:sz w:val="24"/>
          <w:szCs w:val="24"/>
        </w:rPr>
        <w:t xml:space="preserve"> </w:t>
      </w:r>
      <w:r w:rsidRPr="005205CD">
        <w:rPr>
          <w:sz w:val="24"/>
          <w:szCs w:val="24"/>
        </w:rPr>
        <w:t>на 2017 год и плановый период 2018 и 2019 годов»</w:t>
      </w:r>
      <w:r w:rsidRPr="005205CD">
        <w:rPr>
          <w:rStyle w:val="2"/>
          <w:bCs/>
          <w:sz w:val="24"/>
          <w:szCs w:val="24"/>
        </w:rPr>
        <w:t>.</w:t>
      </w:r>
    </w:p>
    <w:p w:rsidR="00F8135D" w:rsidRPr="005205CD" w:rsidRDefault="003B18F9">
      <w:pPr>
        <w:pStyle w:val="20"/>
        <w:shd w:val="clear" w:color="auto" w:fill="auto"/>
        <w:spacing w:before="0" w:after="540"/>
        <w:ind w:firstLine="560"/>
        <w:jc w:val="left"/>
        <w:rPr>
          <w:sz w:val="24"/>
          <w:szCs w:val="24"/>
        </w:rPr>
      </w:pPr>
      <w:r w:rsidRPr="005205CD">
        <w:rPr>
          <w:sz w:val="24"/>
          <w:szCs w:val="24"/>
        </w:rPr>
        <w:t>Голосовали: «За» - единогласно.</w:t>
      </w:r>
    </w:p>
    <w:p w:rsidR="00F8135D" w:rsidRPr="005205CD" w:rsidRDefault="003B18F9">
      <w:pPr>
        <w:pStyle w:val="20"/>
        <w:shd w:val="clear" w:color="auto" w:fill="auto"/>
        <w:spacing w:before="0"/>
        <w:ind w:left="3360"/>
        <w:jc w:val="left"/>
        <w:rPr>
          <w:sz w:val="24"/>
          <w:szCs w:val="24"/>
        </w:rPr>
      </w:pPr>
      <w:r w:rsidRPr="005205CD">
        <w:rPr>
          <w:sz w:val="24"/>
          <w:szCs w:val="24"/>
        </w:rPr>
        <w:t>Результат публичных слушаний:</w:t>
      </w:r>
    </w:p>
    <w:p w:rsidR="009850DC" w:rsidRPr="005205CD" w:rsidRDefault="009850DC">
      <w:pPr>
        <w:pStyle w:val="20"/>
        <w:shd w:val="clear" w:color="auto" w:fill="auto"/>
        <w:spacing w:before="0"/>
        <w:ind w:left="3360"/>
        <w:jc w:val="left"/>
        <w:rPr>
          <w:sz w:val="24"/>
          <w:szCs w:val="24"/>
        </w:rPr>
      </w:pPr>
    </w:p>
    <w:p w:rsidR="00F8135D" w:rsidRPr="005205CD" w:rsidRDefault="009850DC" w:rsidP="009850DC">
      <w:pPr>
        <w:pStyle w:val="20"/>
        <w:shd w:val="clear" w:color="auto" w:fill="auto"/>
        <w:tabs>
          <w:tab w:val="left" w:pos="1008"/>
        </w:tabs>
        <w:spacing w:before="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ab/>
      </w:r>
      <w:r w:rsidR="003B18F9" w:rsidRPr="005205CD">
        <w:rPr>
          <w:sz w:val="24"/>
          <w:szCs w:val="24"/>
        </w:rPr>
        <w:t>Обсудив проект решения</w:t>
      </w:r>
      <w:r w:rsidRPr="005205CD">
        <w:rPr>
          <w:sz w:val="24"/>
          <w:szCs w:val="24"/>
        </w:rPr>
        <w:t xml:space="preserve"> Совета народных депутатов </w:t>
      </w:r>
      <w:r w:rsidR="007D21CB">
        <w:rPr>
          <w:sz w:val="24"/>
          <w:szCs w:val="24"/>
        </w:rPr>
        <w:t>Казского городского поселения</w:t>
      </w:r>
      <w:r w:rsidR="007D21CB" w:rsidRPr="005205CD">
        <w:rPr>
          <w:sz w:val="24"/>
          <w:szCs w:val="24"/>
        </w:rPr>
        <w:t xml:space="preserve"> </w:t>
      </w:r>
      <w:r w:rsidRPr="005205CD">
        <w:rPr>
          <w:sz w:val="24"/>
          <w:szCs w:val="24"/>
        </w:rPr>
        <w:t xml:space="preserve"> «О бюджете муниципального образования «</w:t>
      </w:r>
      <w:r w:rsidR="007D21CB">
        <w:rPr>
          <w:sz w:val="24"/>
          <w:szCs w:val="24"/>
        </w:rPr>
        <w:t>Казское городское поселение</w:t>
      </w:r>
      <w:r w:rsidR="007D21CB" w:rsidRPr="005205CD">
        <w:rPr>
          <w:sz w:val="24"/>
          <w:szCs w:val="24"/>
        </w:rPr>
        <w:t xml:space="preserve"> </w:t>
      </w:r>
      <w:r w:rsidRPr="005205CD">
        <w:rPr>
          <w:sz w:val="24"/>
          <w:szCs w:val="24"/>
        </w:rPr>
        <w:t>на 2017 год и плановый период 2018 и 2019 годов»</w:t>
      </w:r>
      <w:r w:rsidR="003B18F9" w:rsidRPr="005205CD">
        <w:rPr>
          <w:sz w:val="24"/>
          <w:szCs w:val="24"/>
        </w:rPr>
        <w:t>, участники публичных слушаний</w:t>
      </w:r>
    </w:p>
    <w:p w:rsidR="009850DC" w:rsidRPr="005205CD" w:rsidRDefault="009850DC" w:rsidP="009850DC">
      <w:pPr>
        <w:pStyle w:val="20"/>
        <w:shd w:val="clear" w:color="auto" w:fill="auto"/>
        <w:tabs>
          <w:tab w:val="left" w:pos="1008"/>
        </w:tabs>
        <w:spacing w:before="0"/>
        <w:jc w:val="both"/>
        <w:rPr>
          <w:sz w:val="24"/>
          <w:szCs w:val="24"/>
        </w:rPr>
      </w:pPr>
    </w:p>
    <w:p w:rsidR="00F8135D" w:rsidRPr="005205CD" w:rsidRDefault="003B18F9">
      <w:pPr>
        <w:pStyle w:val="10"/>
        <w:keepNext/>
        <w:keepLines/>
        <w:shd w:val="clear" w:color="auto" w:fill="auto"/>
        <w:spacing w:after="257" w:line="260" w:lineRule="exact"/>
        <w:ind w:left="20"/>
        <w:rPr>
          <w:sz w:val="24"/>
          <w:szCs w:val="24"/>
        </w:rPr>
      </w:pPr>
      <w:bookmarkStart w:id="4" w:name="bookmark3"/>
      <w:r w:rsidRPr="005205CD">
        <w:rPr>
          <w:sz w:val="24"/>
          <w:szCs w:val="24"/>
        </w:rPr>
        <w:t>РЕШИЛИ:</w:t>
      </w:r>
      <w:bookmarkEnd w:id="4"/>
    </w:p>
    <w:p w:rsidR="00F8135D" w:rsidRPr="005205CD" w:rsidRDefault="003B18F9" w:rsidP="009850DC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70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 xml:space="preserve">Одобрить проект решения </w:t>
      </w:r>
      <w:r w:rsidR="009850DC" w:rsidRPr="005205CD">
        <w:rPr>
          <w:sz w:val="24"/>
          <w:szCs w:val="24"/>
        </w:rPr>
        <w:t xml:space="preserve">Совета народных депутатов </w:t>
      </w:r>
      <w:r w:rsidR="007D21CB">
        <w:rPr>
          <w:sz w:val="24"/>
          <w:szCs w:val="24"/>
        </w:rPr>
        <w:t>Казского городского поселения</w:t>
      </w:r>
      <w:r w:rsidR="007D21CB" w:rsidRPr="005205CD">
        <w:rPr>
          <w:sz w:val="24"/>
          <w:szCs w:val="24"/>
        </w:rPr>
        <w:t xml:space="preserve"> </w:t>
      </w:r>
      <w:r w:rsidR="009850DC" w:rsidRPr="005205CD">
        <w:rPr>
          <w:sz w:val="24"/>
          <w:szCs w:val="24"/>
        </w:rPr>
        <w:t>«О бюджете муниципального образования «</w:t>
      </w:r>
      <w:r w:rsidR="007D21CB">
        <w:rPr>
          <w:sz w:val="24"/>
          <w:szCs w:val="24"/>
        </w:rPr>
        <w:t>Казское городское поселение</w:t>
      </w:r>
      <w:r w:rsidR="007D21CB" w:rsidRPr="005205CD">
        <w:rPr>
          <w:sz w:val="24"/>
          <w:szCs w:val="24"/>
        </w:rPr>
        <w:t xml:space="preserve"> </w:t>
      </w:r>
      <w:r w:rsidR="009850DC" w:rsidRPr="005205CD">
        <w:rPr>
          <w:sz w:val="24"/>
          <w:szCs w:val="24"/>
        </w:rPr>
        <w:t>на 2017 год и плановый период 2018 и 2019 годов»</w:t>
      </w:r>
      <w:r w:rsidR="009850DC" w:rsidRPr="005205CD">
        <w:rPr>
          <w:rStyle w:val="2"/>
          <w:bCs/>
          <w:sz w:val="24"/>
          <w:szCs w:val="24"/>
        </w:rPr>
        <w:t>.</w:t>
      </w:r>
    </w:p>
    <w:p w:rsidR="006256C9" w:rsidRDefault="00FE6FF7" w:rsidP="006256C9">
      <w:pPr>
        <w:pStyle w:val="ConsPlusTitle"/>
        <w:widowControl/>
        <w:ind w:firstLine="700"/>
        <w:jc w:val="both"/>
        <w:rPr>
          <w:b w:val="0"/>
        </w:rPr>
      </w:pPr>
      <w:proofErr w:type="gramStart"/>
      <w:r>
        <w:rPr>
          <w:b w:val="0"/>
        </w:rPr>
        <w:t>2.</w:t>
      </w:r>
      <w:r w:rsidR="003B18F9" w:rsidRPr="00FE6FF7">
        <w:rPr>
          <w:b w:val="0"/>
        </w:rPr>
        <w:t xml:space="preserve">Направить в </w:t>
      </w:r>
      <w:r w:rsidR="009850DC" w:rsidRPr="00FE6FF7">
        <w:rPr>
          <w:b w:val="0"/>
        </w:rPr>
        <w:t xml:space="preserve">Совет народных депутатов </w:t>
      </w:r>
      <w:r w:rsidR="007D21CB" w:rsidRPr="007D21CB">
        <w:rPr>
          <w:b w:val="0"/>
        </w:rPr>
        <w:t>Казского городского поселения</w:t>
      </w:r>
      <w:r w:rsidR="007D21CB" w:rsidRPr="00FE6FF7">
        <w:rPr>
          <w:b w:val="0"/>
        </w:rPr>
        <w:t xml:space="preserve"> </w:t>
      </w:r>
      <w:r w:rsidR="003B18F9" w:rsidRPr="00FE6FF7">
        <w:rPr>
          <w:b w:val="0"/>
        </w:rPr>
        <w:t>для рассмотрен</w:t>
      </w:r>
      <w:r w:rsidR="009850DC" w:rsidRPr="00FE6FF7">
        <w:rPr>
          <w:b w:val="0"/>
        </w:rPr>
        <w:t xml:space="preserve">ия и утверждения депутатами проект решения Совета народных депутатов </w:t>
      </w:r>
      <w:r w:rsidR="007D21CB" w:rsidRPr="007D21CB">
        <w:rPr>
          <w:b w:val="0"/>
        </w:rPr>
        <w:t>Казского городского поселения</w:t>
      </w:r>
      <w:r w:rsidR="007D21CB" w:rsidRPr="00FE6FF7">
        <w:rPr>
          <w:b w:val="0"/>
        </w:rPr>
        <w:t xml:space="preserve"> </w:t>
      </w:r>
      <w:r w:rsidR="009850DC" w:rsidRPr="00FE6FF7">
        <w:rPr>
          <w:b w:val="0"/>
        </w:rPr>
        <w:t>«О бюджете муниципального образования «</w:t>
      </w:r>
      <w:r w:rsidR="007D21CB" w:rsidRPr="007D21CB">
        <w:rPr>
          <w:b w:val="0"/>
        </w:rPr>
        <w:t>Казское городское поселение»</w:t>
      </w:r>
      <w:r w:rsidR="009850DC" w:rsidRPr="007D21CB">
        <w:rPr>
          <w:b w:val="0"/>
        </w:rPr>
        <w:t xml:space="preserve"> </w:t>
      </w:r>
      <w:r w:rsidR="009850DC" w:rsidRPr="00FE6FF7">
        <w:rPr>
          <w:b w:val="0"/>
        </w:rPr>
        <w:t>на 2017 год и плановый период 2018 и 2019 годов»</w:t>
      </w:r>
      <w:r>
        <w:rPr>
          <w:rStyle w:val="2"/>
          <w:sz w:val="24"/>
          <w:szCs w:val="24"/>
        </w:rPr>
        <w:t>,</w:t>
      </w:r>
      <w:r w:rsidRPr="00FE6FF7">
        <w:rPr>
          <w:b w:val="0"/>
        </w:rPr>
        <w:t xml:space="preserve"> </w:t>
      </w:r>
      <w:r>
        <w:rPr>
          <w:b w:val="0"/>
        </w:rPr>
        <w:t xml:space="preserve">в предложенной на публичных слушаниях редакции, </w:t>
      </w:r>
      <w:r w:rsidR="006256C9">
        <w:rPr>
          <w:b w:val="0"/>
        </w:rPr>
        <w:t xml:space="preserve">но с учетом изменений в действующем федеральном и областном </w:t>
      </w:r>
      <w:r w:rsidR="006256C9">
        <w:rPr>
          <w:b w:val="0"/>
        </w:rPr>
        <w:lastRenderedPageBreak/>
        <w:t>законодательстве, а также  в связи с</w:t>
      </w:r>
      <w:proofErr w:type="gramEnd"/>
      <w:r w:rsidR="006256C9">
        <w:rPr>
          <w:b w:val="0"/>
        </w:rPr>
        <w:t xml:space="preserve"> </w:t>
      </w:r>
      <w:proofErr w:type="spellStart"/>
      <w:r w:rsidR="006256C9">
        <w:rPr>
          <w:b w:val="0"/>
        </w:rPr>
        <w:t>секвестированием</w:t>
      </w:r>
      <w:proofErr w:type="spellEnd"/>
      <w:r w:rsidR="006256C9">
        <w:rPr>
          <w:b w:val="0"/>
        </w:rPr>
        <w:t xml:space="preserve"> бюджетных ассигнований при  принятии Закона «Об областном бюджете на 2017 год и на плановый период 2018-2019 годов». </w:t>
      </w:r>
    </w:p>
    <w:p w:rsidR="006256C9" w:rsidRDefault="006256C9" w:rsidP="006256C9">
      <w:pPr>
        <w:pStyle w:val="ConsPlusTitle"/>
        <w:widowControl/>
        <w:ind w:firstLine="700"/>
        <w:jc w:val="both"/>
        <w:rPr>
          <w:b w:val="0"/>
        </w:rPr>
      </w:pPr>
    </w:p>
    <w:p w:rsidR="00FE6FF7" w:rsidRDefault="00FE6FF7" w:rsidP="00FE6FF7">
      <w:pPr>
        <w:pStyle w:val="ConsPlusTitle"/>
        <w:widowControl/>
        <w:ind w:firstLine="700"/>
        <w:jc w:val="both"/>
        <w:rPr>
          <w:b w:val="0"/>
        </w:rPr>
      </w:pPr>
    </w:p>
    <w:p w:rsidR="00F8135D" w:rsidRPr="005205CD" w:rsidRDefault="00F8135D" w:rsidP="00FE6FF7">
      <w:pPr>
        <w:pStyle w:val="20"/>
        <w:shd w:val="clear" w:color="auto" w:fill="auto"/>
        <w:tabs>
          <w:tab w:val="left" w:pos="1014"/>
        </w:tabs>
        <w:spacing w:before="0"/>
        <w:jc w:val="both"/>
        <w:rPr>
          <w:sz w:val="24"/>
          <w:szCs w:val="24"/>
        </w:rPr>
      </w:pPr>
    </w:p>
    <w:p w:rsidR="001D682D" w:rsidRPr="005205CD" w:rsidRDefault="007D21CB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D682D" w:rsidRPr="005205CD">
        <w:rPr>
          <w:sz w:val="24"/>
          <w:szCs w:val="24"/>
        </w:rPr>
        <w:t>редседатель Совета</w:t>
      </w:r>
    </w:p>
    <w:p w:rsidR="007D21CB" w:rsidRDefault="001D682D" w:rsidP="007D21CB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 w:rsidRPr="005205CD">
        <w:rPr>
          <w:sz w:val="24"/>
          <w:szCs w:val="24"/>
        </w:rPr>
        <w:t xml:space="preserve">народных депутатов </w:t>
      </w:r>
      <w:r w:rsidR="007D21CB">
        <w:rPr>
          <w:sz w:val="24"/>
          <w:szCs w:val="24"/>
        </w:rPr>
        <w:t xml:space="preserve">Казского </w:t>
      </w:r>
    </w:p>
    <w:p w:rsidR="001D682D" w:rsidRPr="005205CD" w:rsidRDefault="007D21CB" w:rsidP="007D21CB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  <w:r w:rsidR="001D682D" w:rsidRPr="005205CD">
        <w:rPr>
          <w:sz w:val="24"/>
          <w:szCs w:val="24"/>
        </w:rPr>
        <w:t xml:space="preserve">                                                      </w:t>
      </w:r>
      <w:r w:rsidR="005205C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</w:t>
      </w:r>
      <w:r w:rsidR="005205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Н.И. </w:t>
      </w:r>
      <w:proofErr w:type="spellStart"/>
      <w:r>
        <w:rPr>
          <w:sz w:val="24"/>
          <w:szCs w:val="24"/>
        </w:rPr>
        <w:t>Пожникова</w:t>
      </w:r>
      <w:proofErr w:type="spellEnd"/>
    </w:p>
    <w:p w:rsidR="001D682D" w:rsidRPr="005205CD" w:rsidRDefault="001D682D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</w:p>
    <w:p w:rsidR="001D682D" w:rsidRPr="005205CD" w:rsidRDefault="001D682D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</w:p>
    <w:p w:rsidR="001D682D" w:rsidRPr="005205CD" w:rsidRDefault="001D682D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</w:p>
    <w:p w:rsidR="001D682D" w:rsidRPr="005205CD" w:rsidRDefault="001D682D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</w:p>
    <w:p w:rsidR="001D682D" w:rsidRPr="005205CD" w:rsidRDefault="007D21CB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7446AE" w:rsidRPr="005205CD" w:rsidRDefault="007446AE">
      <w:pPr>
        <w:pStyle w:val="20"/>
        <w:shd w:val="clear" w:color="auto" w:fill="auto"/>
        <w:spacing w:before="0"/>
        <w:jc w:val="both"/>
        <w:rPr>
          <w:rStyle w:val="21"/>
          <w:b w:val="0"/>
          <w:sz w:val="24"/>
          <w:szCs w:val="24"/>
        </w:rPr>
      </w:pPr>
      <w:r w:rsidRPr="005205CD">
        <w:rPr>
          <w:rStyle w:val="21"/>
          <w:b w:val="0"/>
          <w:sz w:val="24"/>
          <w:szCs w:val="24"/>
        </w:rPr>
        <w:t>Совета народных депутатов</w:t>
      </w:r>
    </w:p>
    <w:p w:rsidR="009850DC" w:rsidRPr="005205CD" w:rsidRDefault="007D21CB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Казского городского поселения</w:t>
      </w:r>
      <w:r w:rsidRPr="005205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В.Ф. </w:t>
      </w:r>
      <w:proofErr w:type="spellStart"/>
      <w:r>
        <w:rPr>
          <w:sz w:val="24"/>
          <w:szCs w:val="24"/>
        </w:rPr>
        <w:t>Гнеушева</w:t>
      </w:r>
      <w:proofErr w:type="spellEnd"/>
    </w:p>
    <w:sectPr w:rsidR="009850DC" w:rsidRPr="005205CD" w:rsidSect="005110CD">
      <w:type w:val="continuous"/>
      <w:pgSz w:w="11900" w:h="16840"/>
      <w:pgMar w:top="523" w:right="843" w:bottom="43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53" w:rsidRDefault="002B6953">
      <w:r>
        <w:separator/>
      </w:r>
    </w:p>
  </w:endnote>
  <w:endnote w:type="continuationSeparator" w:id="0">
    <w:p w:rsidR="002B6953" w:rsidRDefault="002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53" w:rsidRDefault="002B6953"/>
  </w:footnote>
  <w:footnote w:type="continuationSeparator" w:id="0">
    <w:p w:rsidR="002B6953" w:rsidRDefault="002B69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37D6"/>
    <w:multiLevelType w:val="multilevel"/>
    <w:tmpl w:val="6D969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791509"/>
    <w:multiLevelType w:val="multilevel"/>
    <w:tmpl w:val="738C1DC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604DFC"/>
    <w:multiLevelType w:val="multilevel"/>
    <w:tmpl w:val="06C28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A75294"/>
    <w:multiLevelType w:val="multilevel"/>
    <w:tmpl w:val="6D969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5D"/>
    <w:rsid w:val="000459FF"/>
    <w:rsid w:val="000E5F1A"/>
    <w:rsid w:val="00121CA4"/>
    <w:rsid w:val="0012648E"/>
    <w:rsid w:val="001A549E"/>
    <w:rsid w:val="001D0F63"/>
    <w:rsid w:val="001D682D"/>
    <w:rsid w:val="002434E3"/>
    <w:rsid w:val="00245DB2"/>
    <w:rsid w:val="00295B92"/>
    <w:rsid w:val="002B6953"/>
    <w:rsid w:val="002B7B3D"/>
    <w:rsid w:val="002D72F3"/>
    <w:rsid w:val="003B18F9"/>
    <w:rsid w:val="003D6AE4"/>
    <w:rsid w:val="00436609"/>
    <w:rsid w:val="00446DDE"/>
    <w:rsid w:val="004B4C12"/>
    <w:rsid w:val="005110CD"/>
    <w:rsid w:val="005205CD"/>
    <w:rsid w:val="00561D97"/>
    <w:rsid w:val="005A4E8F"/>
    <w:rsid w:val="006256C9"/>
    <w:rsid w:val="00694F62"/>
    <w:rsid w:val="007446AE"/>
    <w:rsid w:val="007447A1"/>
    <w:rsid w:val="00771918"/>
    <w:rsid w:val="007B461C"/>
    <w:rsid w:val="007D21CB"/>
    <w:rsid w:val="008F1F04"/>
    <w:rsid w:val="00925FEB"/>
    <w:rsid w:val="009676D8"/>
    <w:rsid w:val="009850DC"/>
    <w:rsid w:val="00A56070"/>
    <w:rsid w:val="00A90380"/>
    <w:rsid w:val="00AA0E47"/>
    <w:rsid w:val="00B72532"/>
    <w:rsid w:val="00BB5CAA"/>
    <w:rsid w:val="00BE4837"/>
    <w:rsid w:val="00BF6C46"/>
    <w:rsid w:val="00CC1098"/>
    <w:rsid w:val="00D127DD"/>
    <w:rsid w:val="00DB01ED"/>
    <w:rsid w:val="00EC2649"/>
    <w:rsid w:val="00F37947"/>
    <w:rsid w:val="00F8135D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BE4837"/>
    <w:pPr>
      <w:keepNext/>
      <w:widowControl/>
      <w:jc w:val="both"/>
      <w:outlineLvl w:val="2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E5F1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4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FF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BE4837"/>
    <w:rPr>
      <w:rFonts w:ascii="Arial" w:eastAsia="Times New Roman" w:hAnsi="Arial" w:cs="Times New Roman"/>
      <w:b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BE4837"/>
    <w:pPr>
      <w:keepNext/>
      <w:widowControl/>
      <w:jc w:val="both"/>
      <w:outlineLvl w:val="2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E5F1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4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FF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BE4837"/>
    <w:rPr>
      <w:rFonts w:ascii="Arial" w:eastAsia="Times New Roman" w:hAnsi="Arial" w:cs="Times New Roman"/>
      <w:b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720A-3073-44F1-85D8-73347E0A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жизнь</dc:creator>
  <cp:lastModifiedBy>admin</cp:lastModifiedBy>
  <cp:revision>3</cp:revision>
  <cp:lastPrinted>2017-12-05T04:45:00Z</cp:lastPrinted>
  <dcterms:created xsi:type="dcterms:W3CDTF">2017-12-08T07:25:00Z</dcterms:created>
  <dcterms:modified xsi:type="dcterms:W3CDTF">2017-12-11T02:37:00Z</dcterms:modified>
</cp:coreProperties>
</file>