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BF44B2" w:rsidP="00BF44B2">
      <w:pPr>
        <w:jc w:val="center"/>
        <w:rPr>
          <w:b/>
        </w:rPr>
      </w:pPr>
      <w:r>
        <w:rPr>
          <w:b/>
        </w:rPr>
        <w:t>РЕШЕНИЕ</w:t>
      </w:r>
    </w:p>
    <w:p w:rsidR="00A80BA2" w:rsidRDefault="00A80BA2" w:rsidP="005B3B3C">
      <w:pPr>
        <w:rPr>
          <w:b/>
        </w:rPr>
      </w:pPr>
    </w:p>
    <w:p w:rsidR="005B3B3C" w:rsidRDefault="00F80B65" w:rsidP="005B3B3C">
      <w:pPr>
        <w:rPr>
          <w:b/>
        </w:rPr>
      </w:pPr>
      <w:r>
        <w:rPr>
          <w:b/>
        </w:rPr>
        <w:t>От 15</w:t>
      </w:r>
      <w:r w:rsidR="008F49FA">
        <w:rPr>
          <w:b/>
        </w:rPr>
        <w:t xml:space="preserve"> </w:t>
      </w:r>
      <w:r>
        <w:rPr>
          <w:b/>
        </w:rPr>
        <w:t>феврал</w:t>
      </w:r>
      <w:r w:rsidR="00FC186B">
        <w:rPr>
          <w:b/>
        </w:rPr>
        <w:t>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FC186B">
        <w:rPr>
          <w:b/>
        </w:rPr>
        <w:t>№</w:t>
      </w:r>
      <w:r>
        <w:rPr>
          <w:b/>
        </w:rPr>
        <w:t>110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proofErr w:type="spellStart"/>
      <w:r>
        <w:rPr>
          <w:b/>
        </w:rPr>
        <w:t>Казского</w:t>
      </w:r>
      <w:proofErr w:type="spellEnd"/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народных депутатов </w:t>
      </w:r>
      <w:proofErr w:type="spellStart"/>
      <w:r>
        <w:rPr>
          <w:b/>
        </w:rPr>
        <w:t>Казского</w:t>
      </w:r>
      <w:proofErr w:type="spellEnd"/>
      <w:r>
        <w:rPr>
          <w:b/>
        </w:rPr>
        <w:t xml:space="preserve"> городского поселения от 26.12.2012 г. №103 «О бюджете Муниципального образования </w:t>
      </w:r>
      <w:proofErr w:type="spellStart"/>
      <w:r>
        <w:rPr>
          <w:b/>
        </w:rPr>
        <w:t>Казское</w:t>
      </w:r>
      <w:proofErr w:type="spellEnd"/>
      <w:r>
        <w:rPr>
          <w:b/>
        </w:rPr>
        <w:t xml:space="preserve">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</w:t>
      </w:r>
      <w:proofErr w:type="spellStart"/>
      <w:r>
        <w:t>К</w:t>
      </w:r>
      <w:r w:rsidR="00C678E6">
        <w:t>азское</w:t>
      </w:r>
      <w:proofErr w:type="spellEnd"/>
      <w:r w:rsidR="00C678E6">
        <w:t xml:space="preserve"> городское поселение», Совет народных депутатов </w:t>
      </w:r>
      <w:proofErr w:type="spellStart"/>
      <w:r w:rsidR="00C678E6">
        <w:t>Казского</w:t>
      </w:r>
      <w:proofErr w:type="spellEnd"/>
      <w:r w:rsidR="00C678E6">
        <w:t xml:space="preserve">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 xml:space="preserve">1. Внести в решение Совета народных депутатов </w:t>
      </w:r>
      <w:proofErr w:type="spellStart"/>
      <w:r>
        <w:t>Казского</w:t>
      </w:r>
      <w:proofErr w:type="spellEnd"/>
      <w:r>
        <w:t xml:space="preserve">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</w:t>
      </w:r>
      <w:proofErr w:type="spellStart"/>
      <w:r>
        <w:t>Казс</w:t>
      </w:r>
      <w:r w:rsidR="00303E8A">
        <w:t>кое</w:t>
      </w:r>
      <w:proofErr w:type="spellEnd"/>
      <w:r w:rsidR="00303E8A">
        <w:t xml:space="preserve">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215DD5" w:rsidP="00215DD5">
      <w:pPr>
        <w:jc w:val="both"/>
      </w:pPr>
      <w:r>
        <w:t>1.1</w:t>
      </w:r>
      <w:r w:rsidRPr="00DE6B1B">
        <w:t xml:space="preserve"> </w:t>
      </w:r>
      <w:r w:rsidR="00303E8A">
        <w:t>в приложение № 1</w:t>
      </w:r>
      <w:r>
        <w:t xml:space="preserve"> внести дополнение, </w:t>
      </w:r>
      <w:proofErr w:type="gramStart"/>
      <w:r>
        <w:t>согласно приложения</w:t>
      </w:r>
      <w:proofErr w:type="gramEnd"/>
      <w:r>
        <w:t xml:space="preserve"> № 1 настоящего решения</w:t>
      </w: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proofErr w:type="spellStart"/>
      <w:r>
        <w:t>Казского</w:t>
      </w:r>
      <w:proofErr w:type="spellEnd"/>
      <w:r>
        <w:t xml:space="preserve">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proofErr w:type="spellStart"/>
      <w:r w:rsidRPr="00FF5C9F">
        <w:rPr>
          <w:rFonts w:ascii="Times New Roman" w:hAnsi="Times New Roman"/>
          <w:sz w:val="22"/>
          <w:szCs w:val="22"/>
        </w:rPr>
        <w:t>Казского</w:t>
      </w:r>
      <w:proofErr w:type="spellEnd"/>
      <w:r w:rsidRPr="00FF5C9F">
        <w:rPr>
          <w:rFonts w:ascii="Times New Roman" w:hAnsi="Times New Roman"/>
          <w:sz w:val="22"/>
          <w:szCs w:val="22"/>
        </w:rPr>
        <w:t xml:space="preserve">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proofErr w:type="spellStart"/>
      <w:r w:rsidR="00F8604A">
        <w:rPr>
          <w:sz w:val="22"/>
          <w:szCs w:val="22"/>
        </w:rPr>
        <w:t>Казского</w:t>
      </w:r>
      <w:proofErr w:type="spellEnd"/>
      <w:r w:rsidR="00F8604A">
        <w:rPr>
          <w:sz w:val="22"/>
          <w:szCs w:val="22"/>
        </w:rPr>
        <w:t xml:space="preserve">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1</w:t>
      </w:r>
      <w:r w:rsidR="00F80B65">
        <w:rPr>
          <w:sz w:val="20"/>
          <w:szCs w:val="20"/>
        </w:rPr>
        <w:t>5 феврал</w:t>
      </w:r>
      <w:r>
        <w:rPr>
          <w:sz w:val="20"/>
          <w:szCs w:val="20"/>
        </w:rPr>
        <w:t>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F80B65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110</w:t>
      </w:r>
      <w:r w:rsidR="00303E8A"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 xml:space="preserve">Совета народных депутатов </w:t>
      </w:r>
      <w:proofErr w:type="spellStart"/>
      <w:r w:rsidRPr="00470B39">
        <w:rPr>
          <w:sz w:val="20"/>
          <w:szCs w:val="20"/>
        </w:rPr>
        <w:t>Казского</w:t>
      </w:r>
      <w:proofErr w:type="spellEnd"/>
      <w:r w:rsidRPr="00470B39">
        <w:rPr>
          <w:sz w:val="20"/>
          <w:szCs w:val="20"/>
        </w:rPr>
        <w:t xml:space="preserve">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Казское</w:t>
      </w:r>
      <w:proofErr w:type="spellEnd"/>
      <w:r>
        <w:rPr>
          <w:sz w:val="20"/>
          <w:szCs w:val="20"/>
        </w:rPr>
        <w:t xml:space="preserve">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proofErr w:type="spellStart"/>
      <w:r w:rsidRPr="000222EC">
        <w:rPr>
          <w:sz w:val="20"/>
          <w:szCs w:val="20"/>
        </w:rPr>
        <w:t>Казское</w:t>
      </w:r>
      <w:proofErr w:type="spellEnd"/>
      <w:r w:rsidRPr="000222EC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03E8A" w:rsidRDefault="00B7534E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 xml:space="preserve">Перечень и коды доходов бюджета Муниципального образования 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«</w:t>
      </w:r>
      <w:proofErr w:type="spellStart"/>
      <w:r w:rsidRPr="00FF5C9F">
        <w:rPr>
          <w:b/>
        </w:rPr>
        <w:t>Казско</w:t>
      </w:r>
      <w:r w:rsidR="00B7534E" w:rsidRPr="00FF5C9F">
        <w:rPr>
          <w:b/>
        </w:rPr>
        <w:t>е</w:t>
      </w:r>
      <w:proofErr w:type="spellEnd"/>
      <w:r w:rsidR="00B7534E" w:rsidRPr="00FF5C9F">
        <w:rPr>
          <w:b/>
        </w:rPr>
        <w:t xml:space="preserve"> городское </w:t>
      </w:r>
      <w:r w:rsidRPr="00FF5C9F">
        <w:rPr>
          <w:b/>
        </w:rPr>
        <w:t>поселение» -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органов местного самоуправления и доходов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б</w:t>
      </w:r>
      <w:r w:rsidR="00B7534E" w:rsidRPr="00FF5C9F">
        <w:rPr>
          <w:b/>
        </w:rPr>
        <w:t xml:space="preserve">юджета </w:t>
      </w:r>
      <w:proofErr w:type="spellStart"/>
      <w:r w:rsidR="00B7534E" w:rsidRPr="00FF5C9F">
        <w:rPr>
          <w:b/>
        </w:rPr>
        <w:t>Казского</w:t>
      </w:r>
      <w:proofErr w:type="spellEnd"/>
      <w:r w:rsidR="00B7534E" w:rsidRPr="00FF5C9F">
        <w:rPr>
          <w:b/>
        </w:rPr>
        <w:t xml:space="preserve"> городского</w:t>
      </w:r>
      <w:r w:rsidRPr="00FF5C9F">
        <w:rPr>
          <w:b/>
        </w:rPr>
        <w:t xml:space="preserve"> поселения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880"/>
        <w:gridCol w:w="6181"/>
      </w:tblGrid>
      <w:tr w:rsidR="005B3B3C" w:rsidRPr="00781FB1" w:rsidTr="005B3B3C">
        <w:trPr>
          <w:trHeight w:val="585"/>
        </w:trPr>
        <w:tc>
          <w:tcPr>
            <w:tcW w:w="4451" w:type="dxa"/>
            <w:gridSpan w:val="2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Код бюджетной классификации</w:t>
            </w:r>
          </w:p>
          <w:p w:rsidR="005B3B3C" w:rsidRPr="00781FB1" w:rsidRDefault="00B7534E" w:rsidP="006757AD">
            <w:pPr>
              <w:rPr>
                <w:b/>
              </w:rPr>
            </w:pPr>
            <w:r w:rsidRPr="00781FB1">
              <w:rPr>
                <w:b/>
              </w:rPr>
              <w:t xml:space="preserve"> Российской </w:t>
            </w:r>
            <w:r w:rsidR="005B3B3C" w:rsidRPr="00781FB1">
              <w:rPr>
                <w:b/>
              </w:rPr>
              <w:t>Федерации</w:t>
            </w:r>
          </w:p>
          <w:p w:rsidR="005B3B3C" w:rsidRPr="00781FB1" w:rsidRDefault="005B3B3C" w:rsidP="006757AD">
            <w:pPr>
              <w:rPr>
                <w:b/>
              </w:rPr>
            </w:pPr>
          </w:p>
        </w:tc>
        <w:tc>
          <w:tcPr>
            <w:tcW w:w="6181" w:type="dxa"/>
            <w:vMerge w:val="restart"/>
          </w:tcPr>
          <w:p w:rsidR="00303E8A" w:rsidRPr="00781FB1" w:rsidRDefault="00B7534E" w:rsidP="00303E8A">
            <w:pPr>
              <w:rPr>
                <w:b/>
              </w:rPr>
            </w:pPr>
            <w:r w:rsidRPr="00781FB1">
              <w:rPr>
                <w:b/>
              </w:rPr>
              <w:t>Наименование</w:t>
            </w:r>
            <w:r w:rsidR="005B3B3C" w:rsidRPr="00781FB1">
              <w:rPr>
                <w:b/>
              </w:rPr>
              <w:t xml:space="preserve"> </w:t>
            </w:r>
          </w:p>
          <w:p w:rsidR="005B3B3C" w:rsidRPr="00781FB1" w:rsidRDefault="005B3B3C" w:rsidP="006757AD">
            <w:pPr>
              <w:rPr>
                <w:b/>
              </w:rPr>
            </w:pPr>
          </w:p>
        </w:tc>
      </w:tr>
      <w:tr w:rsidR="005B3B3C" w:rsidRPr="00781FB1" w:rsidTr="005B3B3C">
        <w:trPr>
          <w:trHeight w:val="330"/>
        </w:trPr>
        <w:tc>
          <w:tcPr>
            <w:tcW w:w="1571" w:type="dxa"/>
          </w:tcPr>
          <w:p w:rsidR="005B3B3C" w:rsidRPr="00781FB1" w:rsidRDefault="00303E8A" w:rsidP="006757AD">
            <w:r>
              <w:rPr>
                <w:b/>
              </w:rPr>
              <w:t>Код главы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доходов бюджета</w:t>
            </w:r>
          </w:p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поселения</w:t>
            </w:r>
          </w:p>
        </w:tc>
        <w:tc>
          <w:tcPr>
            <w:tcW w:w="6181" w:type="dxa"/>
            <w:vMerge/>
          </w:tcPr>
          <w:p w:rsidR="005B3B3C" w:rsidRPr="00781FB1" w:rsidRDefault="005B3B3C" w:rsidP="006757AD">
            <w:pPr>
              <w:rPr>
                <w:b/>
              </w:rPr>
            </w:pPr>
          </w:p>
        </w:tc>
      </w:tr>
      <w:tr w:rsidR="005B3B3C" w:rsidRPr="00781FB1" w:rsidTr="005B3B3C">
        <w:trPr>
          <w:trHeight w:val="315"/>
        </w:trPr>
        <w:tc>
          <w:tcPr>
            <w:tcW w:w="1571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rPr>
                <w:b/>
              </w:rPr>
            </w:pPr>
          </w:p>
        </w:tc>
        <w:tc>
          <w:tcPr>
            <w:tcW w:w="6181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 xml:space="preserve">Администрация </w:t>
            </w:r>
            <w:proofErr w:type="spellStart"/>
            <w:r w:rsidR="00B7534E" w:rsidRPr="00781FB1">
              <w:rPr>
                <w:b/>
              </w:rPr>
              <w:t>Казского</w:t>
            </w:r>
            <w:proofErr w:type="spellEnd"/>
            <w:r w:rsidR="00B7534E" w:rsidRPr="00781FB1">
              <w:rPr>
                <w:b/>
              </w:rPr>
              <w:t xml:space="preserve"> городского </w:t>
            </w:r>
            <w:r w:rsidRPr="00781FB1">
              <w:rPr>
                <w:b/>
              </w:rPr>
              <w:t>поселения</w:t>
            </w:r>
          </w:p>
        </w:tc>
      </w:tr>
      <w:tr w:rsidR="005B3B3C" w:rsidRPr="00781FB1" w:rsidTr="005B3B3C">
        <w:trPr>
          <w:trHeight w:val="88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</w:p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/>
          <w:p w:rsidR="005B3B3C" w:rsidRPr="00781FB1" w:rsidRDefault="005B3B3C" w:rsidP="006757AD">
            <w:r w:rsidRPr="00781FB1">
              <w:t>1 08 04020 01 1000 110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>Государственная пошлина за</w:t>
            </w:r>
            <w:r w:rsidR="005B3B3C" w:rsidRPr="00781FB1">
              <w:t xml:space="preserve"> совершение нотариальных действий должно</w:t>
            </w:r>
            <w:r w:rsidRPr="00781FB1">
              <w:t>стными лицами, органов местногосамоуправления, уполномоченными</w:t>
            </w:r>
            <w:r w:rsidR="005B3B3C" w:rsidRPr="00781FB1">
              <w:t xml:space="preserve"> в с</w:t>
            </w:r>
            <w:r w:rsidRPr="00781FB1">
              <w:t xml:space="preserve">оответствии с законодательными актами Российской Федерации на совершение нотариальных </w:t>
            </w:r>
            <w:r w:rsidR="005B3B3C" w:rsidRPr="00781FB1">
              <w:t>действий.</w:t>
            </w:r>
          </w:p>
        </w:tc>
      </w:tr>
      <w:tr w:rsidR="00303E8A" w:rsidRPr="00781FB1" w:rsidTr="005B3B3C">
        <w:trPr>
          <w:trHeight w:val="885"/>
        </w:trPr>
        <w:tc>
          <w:tcPr>
            <w:tcW w:w="1571" w:type="dxa"/>
          </w:tcPr>
          <w:p w:rsidR="00303E8A" w:rsidRPr="00781FB1" w:rsidRDefault="00303E8A" w:rsidP="002D6853">
            <w:pPr>
              <w:jc w:val="center"/>
            </w:pPr>
          </w:p>
          <w:p w:rsidR="00303E8A" w:rsidRPr="00781FB1" w:rsidRDefault="00303E8A" w:rsidP="002D6853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303E8A" w:rsidRPr="00781FB1" w:rsidRDefault="00303E8A" w:rsidP="002D6853"/>
          <w:p w:rsidR="00303E8A" w:rsidRPr="00781FB1" w:rsidRDefault="00303E8A" w:rsidP="002D6853">
            <w:r>
              <w:t>1 08 04020 01 4</w:t>
            </w:r>
            <w:r w:rsidRPr="00781FB1">
              <w:t>000 110</w:t>
            </w:r>
          </w:p>
        </w:tc>
        <w:tc>
          <w:tcPr>
            <w:tcW w:w="6181" w:type="dxa"/>
          </w:tcPr>
          <w:p w:rsidR="00303E8A" w:rsidRPr="00781FB1" w:rsidRDefault="00303E8A" w:rsidP="002D6853">
            <w:r w:rsidRPr="00781FB1">
              <w:t>Государственная пошлина за совершение нотариальных действий должностными лицами, органов местного</w:t>
            </w:r>
            <w:r>
              <w:t xml:space="preserve"> </w:t>
            </w:r>
            <w:r w:rsidRPr="00781FB1">
              <w:t>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B3B3C" w:rsidRPr="00781FB1" w:rsidTr="005B3B3C">
        <w:trPr>
          <w:trHeight w:val="50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1 13 02995 10 0000 130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>Прочие доходы от компенсации затрат бюджетов</w:t>
            </w:r>
            <w:r w:rsidR="005B3B3C" w:rsidRPr="00781FB1">
              <w:t xml:space="preserve"> поселений</w:t>
            </w:r>
          </w:p>
        </w:tc>
      </w:tr>
      <w:tr w:rsidR="00F80B65" w:rsidRPr="00781FB1" w:rsidTr="005B3B3C">
        <w:trPr>
          <w:trHeight w:val="315"/>
        </w:trPr>
        <w:tc>
          <w:tcPr>
            <w:tcW w:w="1571" w:type="dxa"/>
          </w:tcPr>
          <w:p w:rsidR="00F80B65" w:rsidRPr="00781FB1" w:rsidRDefault="00F80B65" w:rsidP="00B7534E">
            <w:pPr>
              <w:jc w:val="center"/>
            </w:pPr>
            <w:r>
              <w:t>901</w:t>
            </w:r>
          </w:p>
        </w:tc>
        <w:tc>
          <w:tcPr>
            <w:tcW w:w="2880" w:type="dxa"/>
          </w:tcPr>
          <w:p w:rsidR="00F80B65" w:rsidRPr="00781FB1" w:rsidRDefault="00F80B65" w:rsidP="006757AD">
            <w:r>
              <w:t>1 16 51040 02 0000 140</w:t>
            </w:r>
          </w:p>
        </w:tc>
        <w:tc>
          <w:tcPr>
            <w:tcW w:w="6181" w:type="dxa"/>
          </w:tcPr>
          <w:p w:rsidR="00F80B65" w:rsidRPr="00781FB1" w:rsidRDefault="00F80B65" w:rsidP="006757AD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B3B3C" w:rsidRPr="00781FB1" w:rsidTr="005B3B3C">
        <w:trPr>
          <w:trHeight w:val="31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1 17 01050 10 0000 180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Невыясненные поступления, зачисляемые в бюджеты поселений</w:t>
            </w:r>
          </w:p>
        </w:tc>
      </w:tr>
      <w:tr w:rsidR="005B3B3C" w:rsidRPr="00781FB1" w:rsidTr="005B3B3C">
        <w:trPr>
          <w:trHeight w:val="37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2 02 01001 10 0000 151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 xml:space="preserve">Дотации бюджетам </w:t>
            </w:r>
            <w:r w:rsidR="005B3B3C" w:rsidRPr="00781FB1">
              <w:t>пос</w:t>
            </w:r>
            <w:r w:rsidRPr="00781FB1">
              <w:t xml:space="preserve">елений на выравнивание бюджетной </w:t>
            </w:r>
            <w:r w:rsidR="005B3B3C" w:rsidRPr="00781FB1">
              <w:t>обеспеченности</w:t>
            </w:r>
          </w:p>
        </w:tc>
      </w:tr>
      <w:tr w:rsidR="005B3B3C" w:rsidRPr="00781FB1" w:rsidTr="005B3B3C">
        <w:trPr>
          <w:trHeight w:val="43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2 02 02999 10 0000 151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>Прочие субсидии бюджетам</w:t>
            </w:r>
            <w:r w:rsidR="005B3B3C" w:rsidRPr="00781FB1">
              <w:t xml:space="preserve"> поселении</w:t>
            </w:r>
          </w:p>
          <w:p w:rsidR="005B3B3C" w:rsidRPr="00781FB1" w:rsidRDefault="005B3B3C" w:rsidP="006757AD"/>
        </w:tc>
      </w:tr>
      <w:tr w:rsidR="005B3B3C" w:rsidRPr="00781FB1" w:rsidTr="005B3B3C">
        <w:trPr>
          <w:trHeight w:val="4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2 02 03015 10 0000 151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 xml:space="preserve">Субвенции </w:t>
            </w:r>
            <w:r w:rsidR="005B3B3C" w:rsidRPr="00781FB1">
              <w:t>бюджетам поселений на осуществление первичного воинского учета на территориях</w:t>
            </w:r>
            <w:proofErr w:type="gramStart"/>
            <w:r w:rsidR="005B3B3C" w:rsidRPr="00781FB1">
              <w:t xml:space="preserve"> ,</w:t>
            </w:r>
            <w:proofErr w:type="gramEnd"/>
            <w:r w:rsidR="005B3B3C" w:rsidRPr="00781FB1">
              <w:t xml:space="preserve"> где отсутствуют военные комиссариаты</w:t>
            </w:r>
          </w:p>
        </w:tc>
      </w:tr>
      <w:tr w:rsidR="005B3B3C" w:rsidRPr="00781FB1" w:rsidTr="005B3B3C"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2 02 04012 10 0000 151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 xml:space="preserve">Межбюджетные  трансферты, передаваемые бюджетам поселений для </w:t>
            </w:r>
            <w:r w:rsidR="00B7534E" w:rsidRPr="00781FB1">
              <w:t xml:space="preserve">компенсации </w:t>
            </w:r>
            <w:r w:rsidRPr="00781FB1">
              <w:t>дополнительных расходов, возникших в результате решений</w:t>
            </w:r>
            <w:proofErr w:type="gramStart"/>
            <w:r w:rsidRPr="00781FB1">
              <w:t xml:space="preserve"> ,</w:t>
            </w:r>
            <w:proofErr w:type="gramEnd"/>
            <w:r w:rsidRPr="00781FB1">
              <w:t xml:space="preserve"> принятых органами власти другого уровня</w:t>
            </w:r>
          </w:p>
        </w:tc>
      </w:tr>
      <w:tr w:rsidR="005B3B3C" w:rsidRPr="00781FB1" w:rsidTr="005B3B3C">
        <w:trPr>
          <w:trHeight w:val="62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2 02 04014 10 0000 151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 xml:space="preserve">Межбюджетные трансферты, передаваемые бюджета поселений из бюджетов муниципальных районов на </w:t>
            </w:r>
            <w:r w:rsidRPr="00781FB1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3B3C" w:rsidRPr="00781FB1" w:rsidTr="005B3B3C">
        <w:trPr>
          <w:trHeight w:val="33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lastRenderedPageBreak/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2 02 04999 10 0000 151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Прочие межбюджетные трансферты, передаваемые бюджетам поселений</w:t>
            </w:r>
          </w:p>
        </w:tc>
      </w:tr>
      <w:tr w:rsidR="005B3B3C" w:rsidRPr="00781FB1" w:rsidTr="005B3B3C">
        <w:trPr>
          <w:trHeight w:val="4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2 02 04029 10 0000 151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Межбюджетные трансферты, передаваемые бюджетом поселений   на  реализацию дополнительных  мероприятий, направленных н</w:t>
            </w:r>
            <w:r w:rsidR="00B7534E" w:rsidRPr="00781FB1">
              <w:t xml:space="preserve">а  снижение  напряженности на рынке </w:t>
            </w:r>
            <w:r w:rsidRPr="00781FB1">
              <w:t>труда.</w:t>
            </w:r>
          </w:p>
        </w:tc>
      </w:tr>
      <w:tr w:rsidR="005B3B3C" w:rsidRPr="00781FB1" w:rsidTr="005B3B3C">
        <w:trPr>
          <w:trHeight w:val="2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EC52ED" w:rsidP="006757AD">
            <w:r>
              <w:t xml:space="preserve"> 2 07 0503</w:t>
            </w:r>
            <w:r w:rsidR="005B3B3C" w:rsidRPr="00781FB1">
              <w:t>0 10 0000 18</w:t>
            </w:r>
            <w:bookmarkStart w:id="0" w:name="_GoBack"/>
            <w:bookmarkEnd w:id="0"/>
            <w:r w:rsidR="005B3B3C" w:rsidRPr="00781FB1">
              <w:t>0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Прочие безвозмездные поступления в бюджеты поселений</w:t>
            </w:r>
          </w:p>
          <w:p w:rsidR="005B3B3C" w:rsidRPr="00781FB1" w:rsidRDefault="005B3B3C" w:rsidP="006757AD"/>
        </w:tc>
      </w:tr>
      <w:tr w:rsidR="005B3B3C" w:rsidRPr="00781FB1" w:rsidTr="005B3B3C">
        <w:trPr>
          <w:trHeight w:val="106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2 08 05000 10 0000 180</w:t>
            </w:r>
          </w:p>
        </w:tc>
        <w:tc>
          <w:tcPr>
            <w:tcW w:w="6181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Перечисление из бюджетов  поселений (в бюджеты  поселений) для осуществления возврата (зачета) излишне уплаченных или излишне взысканных сумм нало</w:t>
            </w:r>
            <w:r w:rsidR="00B7534E" w:rsidRPr="00781FB1">
              <w:rPr>
                <w:color w:val="000000"/>
              </w:rPr>
              <w:t xml:space="preserve">гов, сборов и иных платежей, а </w:t>
            </w:r>
            <w:r w:rsidRPr="00781FB1">
              <w:rPr>
                <w:color w:val="000000"/>
              </w:rPr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B3C" w:rsidRPr="00781FB1" w:rsidTr="005B3B3C">
        <w:trPr>
          <w:trHeight w:val="499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2 19 05000 10 0000 151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 xml:space="preserve">Возврат остатков </w:t>
            </w:r>
            <w:r w:rsidR="005B3B3C" w:rsidRPr="00781FB1">
              <w:rPr>
                <w:color w:val="000000"/>
              </w:rPr>
              <w:t>субсидий,</w:t>
            </w:r>
            <w:r w:rsidRPr="00781FB1">
              <w:rPr>
                <w:color w:val="000000"/>
              </w:rPr>
              <w:t xml:space="preserve"> субвенций и иных межбюджетных трансфертов имеющих целевое назначение прошлых лет из бюджетов </w:t>
            </w:r>
            <w:r w:rsidR="005B3B3C" w:rsidRPr="00781FB1">
              <w:rPr>
                <w:color w:val="000000"/>
              </w:rPr>
              <w:t>поселений</w:t>
            </w:r>
          </w:p>
        </w:tc>
      </w:tr>
      <w:tr w:rsidR="005B3B3C" w:rsidRPr="00781FB1" w:rsidTr="005B3B3C">
        <w:trPr>
          <w:trHeight w:val="52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3 03 98050 10 0000 180</w:t>
            </w:r>
          </w:p>
        </w:tc>
        <w:tc>
          <w:tcPr>
            <w:tcW w:w="6181" w:type="dxa"/>
          </w:tcPr>
          <w:p w:rsidR="005B3B3C" w:rsidRPr="00781FB1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 xml:space="preserve">Невыясненные поступления муниципальным учреждениям, находящимся в ведении органов местного самоуправления </w:t>
            </w:r>
            <w:r w:rsidR="005B3B3C" w:rsidRPr="00781FB1">
              <w:rPr>
                <w:color w:val="000000"/>
              </w:rPr>
              <w:t>поселений.</w:t>
            </w:r>
          </w:p>
        </w:tc>
      </w:tr>
    </w:tbl>
    <w:p w:rsidR="00417232" w:rsidRDefault="00417232" w:rsidP="004172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1FB1" w:rsidRPr="00781FB1" w:rsidRDefault="00781FB1" w:rsidP="004172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7232" w:rsidRPr="00781FB1" w:rsidRDefault="00417232" w:rsidP="00417232">
      <w:pPr>
        <w:pStyle w:val="a7"/>
        <w:rPr>
          <w:rFonts w:ascii="Times New Roman" w:hAnsi="Times New Roman"/>
          <w:sz w:val="24"/>
          <w:szCs w:val="24"/>
        </w:rPr>
      </w:pPr>
      <w:r w:rsidRPr="00781FB1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5B3B3C" w:rsidRPr="00781FB1" w:rsidRDefault="00417232" w:rsidP="00417232">
      <w:proofErr w:type="spellStart"/>
      <w:r w:rsidRPr="00781FB1">
        <w:t>Казского</w:t>
      </w:r>
      <w:proofErr w:type="spellEnd"/>
      <w:r w:rsidRPr="00781FB1">
        <w:t xml:space="preserve"> городского поселения</w:t>
      </w:r>
      <w:r w:rsidRPr="00781FB1">
        <w:tab/>
      </w:r>
      <w:r w:rsidRPr="00781FB1">
        <w:tab/>
      </w:r>
      <w:r w:rsidRPr="00781FB1">
        <w:tab/>
      </w:r>
      <w:r w:rsidRPr="00781FB1">
        <w:tab/>
      </w:r>
      <w:r w:rsidRPr="00781FB1">
        <w:tab/>
      </w:r>
      <w:r w:rsidRPr="00781FB1">
        <w:tab/>
        <w:t xml:space="preserve">С.И. </w:t>
      </w:r>
      <w:proofErr w:type="spellStart"/>
      <w:r w:rsidRPr="00781FB1">
        <w:t>Митряйкин</w:t>
      </w:r>
      <w:proofErr w:type="spellEnd"/>
    </w:p>
    <w:p w:rsidR="00417232" w:rsidRDefault="00417232" w:rsidP="005B3B3C">
      <w:pPr>
        <w:outlineLvl w:val="0"/>
      </w:pPr>
    </w:p>
    <w:p w:rsidR="00781FB1" w:rsidRPr="00781FB1" w:rsidRDefault="00781FB1" w:rsidP="005B3B3C">
      <w:pPr>
        <w:outlineLvl w:val="0"/>
      </w:pPr>
    </w:p>
    <w:p w:rsidR="00781FB1" w:rsidRPr="00C73B92" w:rsidRDefault="00B7534E" w:rsidP="00C73B92">
      <w:pPr>
        <w:outlineLvl w:val="0"/>
      </w:pPr>
      <w:r w:rsidRPr="00781FB1">
        <w:t>Глава</w:t>
      </w:r>
      <w:r w:rsidR="00781FB1">
        <w:t xml:space="preserve"> </w:t>
      </w:r>
      <w:proofErr w:type="spellStart"/>
      <w:r w:rsidR="005B3B3C" w:rsidRPr="00781FB1">
        <w:t>Казского</w:t>
      </w:r>
      <w:proofErr w:type="spellEnd"/>
      <w:r w:rsidR="00FF5C9F" w:rsidRPr="00781FB1">
        <w:t xml:space="preserve"> </w:t>
      </w:r>
      <w:r w:rsidR="005B3B3C" w:rsidRPr="00781FB1">
        <w:t>городского поселения</w:t>
      </w:r>
      <w:r w:rsidR="00781FB1">
        <w:tab/>
      </w:r>
      <w:r w:rsidR="00781FB1">
        <w:tab/>
      </w:r>
      <w:r w:rsidR="00781FB1">
        <w:tab/>
      </w:r>
      <w:r w:rsidR="00781FB1">
        <w:tab/>
      </w:r>
      <w:r w:rsidRPr="00781FB1">
        <w:tab/>
      </w:r>
      <w:r w:rsidR="00417232" w:rsidRPr="00781FB1">
        <w:t>Н</w:t>
      </w:r>
      <w:r w:rsidR="00FF5C9F" w:rsidRPr="00781FB1">
        <w:t xml:space="preserve">.К. </w:t>
      </w:r>
      <w:proofErr w:type="spellStart"/>
      <w:r w:rsidR="00FF5C9F" w:rsidRPr="00781FB1">
        <w:t>Крыжановская</w:t>
      </w:r>
      <w:proofErr w:type="spellEnd"/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781FB1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FE" w:rsidRDefault="00C751FE" w:rsidP="005B3B3C">
      <w:r>
        <w:separator/>
      </w:r>
    </w:p>
  </w:endnote>
  <w:endnote w:type="continuationSeparator" w:id="0">
    <w:p w:rsidR="00C751FE" w:rsidRDefault="00C751FE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FE" w:rsidRDefault="00C751FE" w:rsidP="005B3B3C">
      <w:r>
        <w:separator/>
      </w:r>
    </w:p>
  </w:footnote>
  <w:footnote w:type="continuationSeparator" w:id="0">
    <w:p w:rsidR="00C751FE" w:rsidRDefault="00C751FE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60477"/>
    <w:rsid w:val="00062E37"/>
    <w:rsid w:val="00076FEF"/>
    <w:rsid w:val="00084ABC"/>
    <w:rsid w:val="000B0A20"/>
    <w:rsid w:val="000B6CCD"/>
    <w:rsid w:val="000E290B"/>
    <w:rsid w:val="00137DA4"/>
    <w:rsid w:val="00140647"/>
    <w:rsid w:val="00160ED7"/>
    <w:rsid w:val="00183F66"/>
    <w:rsid w:val="001841CF"/>
    <w:rsid w:val="001858FB"/>
    <w:rsid w:val="001B100A"/>
    <w:rsid w:val="001B61F1"/>
    <w:rsid w:val="001D1A7A"/>
    <w:rsid w:val="001D3F88"/>
    <w:rsid w:val="00215DD5"/>
    <w:rsid w:val="00252B0D"/>
    <w:rsid w:val="00253FAF"/>
    <w:rsid w:val="00254F9D"/>
    <w:rsid w:val="0026493A"/>
    <w:rsid w:val="0029654D"/>
    <w:rsid w:val="002C3B2A"/>
    <w:rsid w:val="002C3E7F"/>
    <w:rsid w:val="002C60F9"/>
    <w:rsid w:val="002D376D"/>
    <w:rsid w:val="002E1B2E"/>
    <w:rsid w:val="00303E8A"/>
    <w:rsid w:val="00305A8A"/>
    <w:rsid w:val="003452F5"/>
    <w:rsid w:val="00347A73"/>
    <w:rsid w:val="00353482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54AC"/>
    <w:rsid w:val="004A662D"/>
    <w:rsid w:val="004A76E1"/>
    <w:rsid w:val="004B41CD"/>
    <w:rsid w:val="005243AA"/>
    <w:rsid w:val="00530047"/>
    <w:rsid w:val="00536AF9"/>
    <w:rsid w:val="00562766"/>
    <w:rsid w:val="005641E9"/>
    <w:rsid w:val="00564BDF"/>
    <w:rsid w:val="00565505"/>
    <w:rsid w:val="005B3B3C"/>
    <w:rsid w:val="005D0EF5"/>
    <w:rsid w:val="005E27EE"/>
    <w:rsid w:val="006031F6"/>
    <w:rsid w:val="00603E06"/>
    <w:rsid w:val="00606828"/>
    <w:rsid w:val="00664455"/>
    <w:rsid w:val="006757AD"/>
    <w:rsid w:val="006830E2"/>
    <w:rsid w:val="006C2A03"/>
    <w:rsid w:val="006D49A1"/>
    <w:rsid w:val="006F30A4"/>
    <w:rsid w:val="00700AA4"/>
    <w:rsid w:val="00704F69"/>
    <w:rsid w:val="0070788A"/>
    <w:rsid w:val="0071602A"/>
    <w:rsid w:val="00752054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D04B2"/>
    <w:rsid w:val="008F02EC"/>
    <w:rsid w:val="008F49FA"/>
    <w:rsid w:val="009263D4"/>
    <w:rsid w:val="00932C02"/>
    <w:rsid w:val="0093550D"/>
    <w:rsid w:val="009617CC"/>
    <w:rsid w:val="0099658C"/>
    <w:rsid w:val="009A600D"/>
    <w:rsid w:val="009D490E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21C90"/>
    <w:rsid w:val="00B252B4"/>
    <w:rsid w:val="00B3420C"/>
    <w:rsid w:val="00B432B5"/>
    <w:rsid w:val="00B46BC5"/>
    <w:rsid w:val="00B60D3A"/>
    <w:rsid w:val="00B75316"/>
    <w:rsid w:val="00B7534E"/>
    <w:rsid w:val="00B9619C"/>
    <w:rsid w:val="00BC5637"/>
    <w:rsid w:val="00BD3444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751FE"/>
    <w:rsid w:val="00C9693C"/>
    <w:rsid w:val="00CB2BF9"/>
    <w:rsid w:val="00CB2EDA"/>
    <w:rsid w:val="00CB6414"/>
    <w:rsid w:val="00CC23A3"/>
    <w:rsid w:val="00CE61AD"/>
    <w:rsid w:val="00CF2649"/>
    <w:rsid w:val="00D40348"/>
    <w:rsid w:val="00D50A9A"/>
    <w:rsid w:val="00D525BD"/>
    <w:rsid w:val="00D85F1D"/>
    <w:rsid w:val="00D86FD4"/>
    <w:rsid w:val="00DA3F4D"/>
    <w:rsid w:val="00DB7503"/>
    <w:rsid w:val="00DE7FB5"/>
    <w:rsid w:val="00DF24BB"/>
    <w:rsid w:val="00E0496F"/>
    <w:rsid w:val="00E06032"/>
    <w:rsid w:val="00E25A05"/>
    <w:rsid w:val="00E30C93"/>
    <w:rsid w:val="00E65965"/>
    <w:rsid w:val="00E93BCC"/>
    <w:rsid w:val="00EC52ED"/>
    <w:rsid w:val="00EE686E"/>
    <w:rsid w:val="00EF3EBF"/>
    <w:rsid w:val="00F15B88"/>
    <w:rsid w:val="00F43B53"/>
    <w:rsid w:val="00F80B65"/>
    <w:rsid w:val="00F8604A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31AD-4D3C-4AE1-B1C6-75F4AE7B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2013-02-18T07:23:00Z</cp:lastPrinted>
  <dcterms:created xsi:type="dcterms:W3CDTF">2013-02-15T09:52:00Z</dcterms:created>
  <dcterms:modified xsi:type="dcterms:W3CDTF">2013-02-18T07:26:00Z</dcterms:modified>
</cp:coreProperties>
</file>